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44" w:rsidRPr="00947AA2" w:rsidRDefault="00222EE3" w:rsidP="005153F8">
      <w:pPr>
        <w:spacing w:line="360" w:lineRule="auto"/>
        <w:rPr>
          <w:rFonts w:ascii="Arial" w:hAnsi="Arial" w:cs="Arial"/>
          <w:b/>
          <w:bCs/>
          <w:sz w:val="24"/>
          <w:szCs w:val="24"/>
        </w:rPr>
      </w:pPr>
      <w:r w:rsidRPr="00947AA2">
        <w:rPr>
          <w:rFonts w:ascii="Arial" w:hAnsi="Arial" w:cs="Arial"/>
          <w:b/>
          <w:bCs/>
          <w:sz w:val="24"/>
          <w:szCs w:val="24"/>
        </w:rPr>
        <w:t>Polityka ochrony małoletnich w szkołach językowych</w:t>
      </w:r>
    </w:p>
    <w:p w:rsidR="00690C28" w:rsidRPr="00F147D6" w:rsidRDefault="00690C28" w:rsidP="005153F8">
      <w:pPr>
        <w:spacing w:line="360" w:lineRule="auto"/>
        <w:rPr>
          <w:rFonts w:ascii="Arial" w:hAnsi="Arial" w:cs="Arial"/>
          <w:sz w:val="24"/>
          <w:szCs w:val="24"/>
        </w:rPr>
      </w:pPr>
    </w:p>
    <w:p w:rsidR="00F147D6" w:rsidRPr="00F147D6" w:rsidRDefault="00F147D6" w:rsidP="005153F8">
      <w:pPr>
        <w:spacing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POLITYKA OCHRONY </w:t>
      </w:r>
      <w:r w:rsidR="009F1CAC">
        <w:rPr>
          <w:rFonts w:ascii="Arial" w:hAnsi="Arial" w:cs="Arial"/>
          <w:b/>
          <w:bCs/>
          <w:color w:val="000000" w:themeColor="text1"/>
          <w:sz w:val="24"/>
          <w:szCs w:val="24"/>
        </w:rPr>
        <w:t>MAŁOLETNICH</w:t>
      </w:r>
    </w:p>
    <w:p w:rsidR="00F147D6" w:rsidRPr="00F147D6" w:rsidRDefault="00EA610A" w:rsidP="005153F8">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W DANIEKA KĄKOL SP Z O </w:t>
      </w:r>
      <w:proofErr w:type="spellStart"/>
      <w:r>
        <w:rPr>
          <w:rFonts w:ascii="Arial" w:hAnsi="Arial" w:cs="Arial"/>
          <w:b/>
          <w:bCs/>
          <w:color w:val="000000" w:themeColor="text1"/>
          <w:sz w:val="24"/>
          <w:szCs w:val="24"/>
        </w:rPr>
        <w:t>O</w:t>
      </w:r>
      <w:proofErr w:type="spellEnd"/>
      <w:r>
        <w:rPr>
          <w:rFonts w:ascii="Arial" w:hAnsi="Arial" w:cs="Arial"/>
          <w:b/>
          <w:bCs/>
          <w:color w:val="000000" w:themeColor="text1"/>
          <w:sz w:val="24"/>
          <w:szCs w:val="24"/>
        </w:rPr>
        <w:t xml:space="preserve"> </w:t>
      </w:r>
      <w:r w:rsidR="00F147D6" w:rsidRPr="00F147D6">
        <w:rPr>
          <w:rStyle w:val="Odwoanieprzypisudolnego"/>
          <w:rFonts w:ascii="Arial" w:hAnsi="Arial" w:cs="Arial"/>
          <w:b/>
          <w:bCs/>
          <w:color w:val="000000" w:themeColor="text1"/>
          <w:sz w:val="24"/>
          <w:szCs w:val="24"/>
        </w:rPr>
        <w:footnoteReference w:id="1"/>
      </w:r>
    </w:p>
    <w:p w:rsidR="00F147D6" w:rsidRPr="00F147D6" w:rsidRDefault="00F147D6" w:rsidP="005153F8">
      <w:pPr>
        <w:spacing w:line="360" w:lineRule="auto"/>
        <w:jc w:val="both"/>
        <w:rPr>
          <w:rFonts w:ascii="Arial" w:hAnsi="Arial" w:cs="Arial"/>
          <w:b/>
          <w:bCs/>
          <w:color w:val="000000" w:themeColor="text1"/>
          <w:sz w:val="24"/>
          <w:szCs w:val="24"/>
        </w:rPr>
      </w:pPr>
    </w:p>
    <w:p w:rsidR="00F147D6" w:rsidRPr="00F147D6" w:rsidRDefault="00F147D6" w:rsidP="005153F8">
      <w:p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Niniejszą Politykę opracowano, w szczególności, na podstawie:</w:t>
      </w:r>
    </w:p>
    <w:p w:rsid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przeciwdziałaniu zagrożeniom przestępczością na tle seksualnym i ochronie małoletnich z dnia 13 maja 2016 r.;</w:t>
      </w:r>
    </w:p>
    <w:p w:rsidR="00947AA2" w:rsidRPr="00947AA2" w:rsidRDefault="00947AA2" w:rsidP="001852DB">
      <w:pPr>
        <w:pStyle w:val="Akapitzlist"/>
        <w:numPr>
          <w:ilvl w:val="0"/>
          <w:numId w:val="12"/>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Konwencj</w:t>
      </w:r>
      <w:r>
        <w:rPr>
          <w:rFonts w:ascii="Arial" w:hAnsi="Arial" w:cs="Arial"/>
          <w:color w:val="000000" w:themeColor="text1"/>
          <w:sz w:val="24"/>
          <w:szCs w:val="24"/>
        </w:rPr>
        <w:t>i</w:t>
      </w:r>
      <w:r w:rsidRPr="00947AA2">
        <w:rPr>
          <w:rFonts w:ascii="Arial" w:hAnsi="Arial" w:cs="Arial"/>
          <w:color w:val="000000" w:themeColor="text1"/>
          <w:sz w:val="24"/>
          <w:szCs w:val="24"/>
        </w:rPr>
        <w:t xml:space="preserve"> o Prawach Dziecka przyjęt</w:t>
      </w:r>
      <w:r>
        <w:rPr>
          <w:rFonts w:ascii="Arial" w:hAnsi="Arial" w:cs="Arial"/>
          <w:color w:val="000000" w:themeColor="text1"/>
          <w:sz w:val="24"/>
          <w:szCs w:val="24"/>
        </w:rPr>
        <w:t>ej</w:t>
      </w:r>
      <w:r w:rsidRPr="00947AA2">
        <w:rPr>
          <w:rFonts w:ascii="Arial" w:hAnsi="Arial" w:cs="Arial"/>
          <w:color w:val="000000" w:themeColor="text1"/>
          <w:sz w:val="24"/>
          <w:szCs w:val="24"/>
        </w:rPr>
        <w:t xml:space="preserve"> przez Zgromadzenie Ogólne Narodów </w:t>
      </w:r>
    </w:p>
    <w:p w:rsidR="00947AA2" w:rsidRPr="00947AA2" w:rsidRDefault="00947AA2" w:rsidP="005153F8">
      <w:pPr>
        <w:pStyle w:val="Akapitzlist"/>
        <w:spacing w:line="360" w:lineRule="auto"/>
        <w:ind w:left="1068"/>
        <w:jc w:val="both"/>
        <w:rPr>
          <w:rFonts w:ascii="Arial" w:hAnsi="Arial" w:cs="Arial"/>
          <w:color w:val="000000" w:themeColor="text1"/>
          <w:sz w:val="24"/>
          <w:szCs w:val="24"/>
        </w:rPr>
      </w:pPr>
      <w:r w:rsidRPr="00947AA2">
        <w:rPr>
          <w:rFonts w:ascii="Arial" w:hAnsi="Arial" w:cs="Arial"/>
          <w:color w:val="000000" w:themeColor="text1"/>
          <w:sz w:val="24"/>
          <w:szCs w:val="24"/>
        </w:rPr>
        <w:t>Zjednoczonych z dnia 20 listopada 1</w:t>
      </w:r>
      <w:r>
        <w:rPr>
          <w:rFonts w:ascii="Arial" w:hAnsi="Arial" w:cs="Arial"/>
          <w:color w:val="000000" w:themeColor="text1"/>
          <w:sz w:val="24"/>
          <w:szCs w:val="24"/>
        </w:rPr>
        <w:t>9</w:t>
      </w:r>
      <w:r w:rsidRPr="00947AA2">
        <w:rPr>
          <w:rFonts w:ascii="Arial" w:hAnsi="Arial" w:cs="Arial"/>
          <w:color w:val="000000" w:themeColor="text1"/>
          <w:sz w:val="24"/>
          <w:szCs w:val="24"/>
        </w:rPr>
        <w:t>89</w:t>
      </w:r>
      <w:r>
        <w:rPr>
          <w:rFonts w:ascii="Arial" w:hAnsi="Arial" w:cs="Arial"/>
          <w:color w:val="000000" w:themeColor="text1"/>
          <w:sz w:val="24"/>
          <w:szCs w:val="24"/>
        </w:rPr>
        <w:t xml:space="preserve"> </w:t>
      </w:r>
      <w:r w:rsidRPr="00947AA2">
        <w:rPr>
          <w:rFonts w:ascii="Arial" w:hAnsi="Arial" w:cs="Arial"/>
          <w:color w:val="000000" w:themeColor="text1"/>
          <w:sz w:val="24"/>
          <w:szCs w:val="24"/>
        </w:rPr>
        <w:t>r.</w:t>
      </w:r>
      <w:r>
        <w:rPr>
          <w:rFonts w:ascii="Arial" w:hAnsi="Arial" w:cs="Arial"/>
          <w:color w:val="000000" w:themeColor="text1"/>
          <w:sz w:val="24"/>
          <w:szCs w:val="24"/>
        </w:rPr>
        <w:t>;</w:t>
      </w:r>
    </w:p>
    <w:p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systemie oświaty z dnia 7 września 1991 r.;</w:t>
      </w:r>
    </w:p>
    <w:p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karn</w:t>
      </w:r>
      <w:r w:rsidR="00947AA2">
        <w:rPr>
          <w:rFonts w:ascii="Arial" w:hAnsi="Arial" w:cs="Arial"/>
          <w:color w:val="000000" w:themeColor="text1"/>
          <w:sz w:val="24"/>
          <w:szCs w:val="24"/>
        </w:rPr>
        <w:t>ego</w:t>
      </w:r>
      <w:r w:rsidRPr="00F147D6">
        <w:rPr>
          <w:rFonts w:ascii="Arial" w:hAnsi="Arial" w:cs="Arial"/>
          <w:color w:val="000000" w:themeColor="text1"/>
          <w:sz w:val="24"/>
          <w:szCs w:val="24"/>
        </w:rPr>
        <w:t>;</w:t>
      </w:r>
    </w:p>
    <w:p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postepowania karnego;</w:t>
      </w:r>
    </w:p>
    <w:p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postępowania cywilnego;</w:t>
      </w:r>
    </w:p>
    <w:p w:rsid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z dnia 29 lipca 2005 r. o przeciwdziałaniu przemocy domowej;</w:t>
      </w:r>
    </w:p>
    <w:p w:rsidR="00947AA2" w:rsidRPr="00947AA2" w:rsidRDefault="00947AA2" w:rsidP="001852DB">
      <w:pPr>
        <w:pStyle w:val="Akapitzlist"/>
        <w:numPr>
          <w:ilvl w:val="0"/>
          <w:numId w:val="12"/>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Rozporządzenia Rady Ministrów z dnia z dnia 6 września 2023r. w sprawie procedury "Niebieskie Karty" oraz wzorów formularzy "Niebieska Karta</w:t>
      </w:r>
      <w:r>
        <w:rPr>
          <w:rFonts w:ascii="Arial" w:hAnsi="Arial" w:cs="Arial"/>
          <w:color w:val="000000" w:themeColor="text1"/>
          <w:sz w:val="24"/>
          <w:szCs w:val="24"/>
        </w:rPr>
        <w:t>”;</w:t>
      </w:r>
      <w:r w:rsidRPr="00947AA2">
        <w:rPr>
          <w:rFonts w:ascii="Arial" w:hAnsi="Arial" w:cs="Arial"/>
          <w:color w:val="000000" w:themeColor="text1"/>
          <w:sz w:val="24"/>
          <w:szCs w:val="24"/>
        </w:rPr>
        <w:t xml:space="preserve">  </w:t>
      </w:r>
    </w:p>
    <w:p w:rsidR="00F147D6" w:rsidRPr="00F147D6" w:rsidRDefault="00F147D6" w:rsidP="001852DB">
      <w:pPr>
        <w:pStyle w:val="Akapitzlist"/>
        <w:numPr>
          <w:ilvl w:val="0"/>
          <w:numId w:val="12"/>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w:t>
      </w:r>
      <w:r w:rsidR="00947AA2">
        <w:rPr>
          <w:rFonts w:ascii="Arial" w:hAnsi="Arial" w:cs="Arial"/>
          <w:color w:val="000000" w:themeColor="text1"/>
          <w:sz w:val="24"/>
          <w:szCs w:val="24"/>
        </w:rPr>
        <w:t>RODO</w:t>
      </w:r>
      <w:r w:rsidRPr="00F147D6">
        <w:rPr>
          <w:rFonts w:ascii="Arial" w:hAnsi="Arial" w:cs="Arial"/>
          <w:color w:val="000000" w:themeColor="text1"/>
          <w:sz w:val="24"/>
          <w:szCs w:val="24"/>
        </w:rPr>
        <w:t>).</w:t>
      </w:r>
    </w:p>
    <w:p w:rsidR="00F147D6" w:rsidRDefault="00F147D6" w:rsidP="005153F8">
      <w:pPr>
        <w:pStyle w:val="Akapitzlist"/>
        <w:spacing w:line="360" w:lineRule="auto"/>
        <w:ind w:left="1068"/>
        <w:jc w:val="both"/>
        <w:rPr>
          <w:rFonts w:ascii="Arial" w:hAnsi="Arial" w:cs="Arial"/>
          <w:color w:val="000000" w:themeColor="text1"/>
          <w:sz w:val="24"/>
          <w:szCs w:val="24"/>
        </w:rPr>
      </w:pPr>
    </w:p>
    <w:p w:rsidR="00F147D6" w:rsidRDefault="005974D1" w:rsidP="005153F8">
      <w:pPr>
        <w:spacing w:line="360" w:lineRule="auto"/>
        <w:ind w:left="10"/>
        <w:jc w:val="center"/>
        <w:rPr>
          <w:rFonts w:ascii="Arial" w:hAnsi="Arial" w:cs="Arial"/>
          <w:b/>
          <w:bCs/>
          <w:sz w:val="24"/>
          <w:szCs w:val="24"/>
        </w:rPr>
      </w:pPr>
      <w:r w:rsidRPr="005974D1">
        <w:rPr>
          <w:rFonts w:ascii="Arial" w:hAnsi="Arial" w:cs="Arial"/>
          <w:b/>
          <w:bCs/>
          <w:sz w:val="24"/>
          <w:szCs w:val="24"/>
        </w:rPr>
        <w:t>Rozdział 1</w:t>
      </w:r>
      <w:r w:rsidRPr="005974D1">
        <w:rPr>
          <w:rFonts w:ascii="Arial" w:hAnsi="Arial" w:cs="Arial"/>
          <w:b/>
          <w:bCs/>
          <w:sz w:val="24"/>
          <w:szCs w:val="24"/>
        </w:rPr>
        <w:br/>
        <w:t>Postanowienia ogólne</w:t>
      </w:r>
    </w:p>
    <w:p w:rsidR="005974D1" w:rsidRPr="008E3F58" w:rsidRDefault="005974D1" w:rsidP="005153F8">
      <w:pPr>
        <w:spacing w:line="360" w:lineRule="auto"/>
        <w:ind w:left="10"/>
        <w:jc w:val="center"/>
        <w:rPr>
          <w:rFonts w:ascii="Arial" w:hAnsi="Arial" w:cs="Arial"/>
          <w:b/>
          <w:bCs/>
          <w:sz w:val="24"/>
          <w:szCs w:val="24"/>
        </w:rPr>
      </w:pPr>
      <w:bookmarkStart w:id="0" w:name="_Hlk160374695"/>
      <w:r w:rsidRPr="008E3F58">
        <w:rPr>
          <w:rFonts w:ascii="Arial" w:hAnsi="Arial" w:cs="Arial"/>
          <w:b/>
          <w:bCs/>
          <w:sz w:val="24"/>
          <w:szCs w:val="24"/>
        </w:rPr>
        <w:t>§ 1</w:t>
      </w:r>
    </w:p>
    <w:bookmarkEnd w:id="0"/>
    <w:p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stanowi uniwersalny zbiór kodeksów, zasad, procedur postępowania w celu ograniczenia krzywdzenia dzieci, a w przypadku ich wystąpienia powzięcia odpowiednich środków. Dotyczą one wszystkich osób poniżej 18 roku życia. </w:t>
      </w:r>
    </w:p>
    <w:p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Zasada dobra dziecka oznacza, że wszystkie decyzje i działania muszą być podejmowane z uwzględnieniem szeroko pojętego interesu dziecka.</w:t>
      </w:r>
    </w:p>
    <w:p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Interes dziecka powinien być nadrzędny, wymagający priorytetowego traktowania w porównaniu z interesem innych osób.</w:t>
      </w:r>
    </w:p>
    <w:p w:rsidR="00F147D6" w:rsidRP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obejmuje zarówno działania zapobiegawcze mające na celu zminimalizowanie szans na wystąpienie krzywdy, jak i działania służące temu, aby zapewnić, w przypadku pojawienia się podejrzenia, że spotkają się one z odpowiednią reakcją właściwego podmiotu. </w:t>
      </w:r>
    </w:p>
    <w:p w:rsidR="00F147D6" w:rsidRDefault="00F147D6" w:rsidP="001852DB">
      <w:pPr>
        <w:pStyle w:val="Akapitzlist"/>
        <w:numPr>
          <w:ilvl w:val="0"/>
          <w:numId w:val="11"/>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dotyczy w szczególności następujących osób: </w:t>
      </w:r>
      <w:r w:rsidR="009F1CAC">
        <w:rPr>
          <w:rFonts w:ascii="Arial" w:hAnsi="Arial" w:cs="Arial"/>
          <w:color w:val="000000" w:themeColor="text1"/>
          <w:sz w:val="24"/>
          <w:szCs w:val="24"/>
        </w:rPr>
        <w:t xml:space="preserve">pracowników - </w:t>
      </w:r>
      <w:r w:rsidR="008E3F58">
        <w:rPr>
          <w:rFonts w:ascii="Arial" w:hAnsi="Arial" w:cs="Arial"/>
          <w:color w:val="000000" w:themeColor="text1"/>
          <w:sz w:val="24"/>
          <w:szCs w:val="24"/>
        </w:rPr>
        <w:t>nauczycieli, lektorów</w:t>
      </w:r>
      <w:r w:rsidRPr="00F147D6">
        <w:rPr>
          <w:rFonts w:ascii="Arial" w:hAnsi="Arial" w:cs="Arial"/>
          <w:color w:val="000000" w:themeColor="text1"/>
          <w:sz w:val="24"/>
          <w:szCs w:val="24"/>
        </w:rPr>
        <w:t xml:space="preserve">, </w:t>
      </w:r>
      <w:r w:rsidR="008E3F58">
        <w:rPr>
          <w:rFonts w:ascii="Arial" w:hAnsi="Arial" w:cs="Arial"/>
          <w:color w:val="000000" w:themeColor="text1"/>
          <w:sz w:val="24"/>
          <w:szCs w:val="24"/>
        </w:rPr>
        <w:t xml:space="preserve">innych </w:t>
      </w:r>
      <w:r w:rsidRPr="00F147D6">
        <w:rPr>
          <w:rFonts w:ascii="Arial" w:hAnsi="Arial" w:cs="Arial"/>
          <w:color w:val="000000" w:themeColor="text1"/>
          <w:sz w:val="24"/>
          <w:szCs w:val="24"/>
        </w:rPr>
        <w:t>pracowników</w:t>
      </w:r>
      <w:r w:rsidR="008E3F58">
        <w:rPr>
          <w:rFonts w:ascii="Arial" w:hAnsi="Arial" w:cs="Arial"/>
          <w:color w:val="000000" w:themeColor="text1"/>
          <w:sz w:val="24"/>
          <w:szCs w:val="24"/>
        </w:rPr>
        <w:t xml:space="preserve">, w tym </w:t>
      </w:r>
      <w:r w:rsidR="009F1CAC">
        <w:rPr>
          <w:rFonts w:ascii="Arial" w:hAnsi="Arial" w:cs="Arial"/>
          <w:color w:val="000000" w:themeColor="text1"/>
          <w:sz w:val="24"/>
          <w:szCs w:val="24"/>
        </w:rPr>
        <w:t xml:space="preserve">sekretariatu, </w:t>
      </w:r>
      <w:r w:rsidR="008E3F58">
        <w:rPr>
          <w:rFonts w:ascii="Arial" w:hAnsi="Arial" w:cs="Arial"/>
          <w:color w:val="000000" w:themeColor="text1"/>
          <w:sz w:val="24"/>
          <w:szCs w:val="24"/>
        </w:rPr>
        <w:t>administracyjnych</w:t>
      </w:r>
      <w:r w:rsidRPr="00F147D6">
        <w:rPr>
          <w:rFonts w:ascii="Arial" w:hAnsi="Arial" w:cs="Arial"/>
          <w:color w:val="000000" w:themeColor="text1"/>
          <w:sz w:val="24"/>
          <w:szCs w:val="24"/>
        </w:rPr>
        <w:t>, wolontariuszy, rodziców, opiekunów, podmiotów współpracujących, małoletnich.</w:t>
      </w:r>
    </w:p>
    <w:p w:rsidR="009F1CAC" w:rsidRDefault="009F1CAC" w:rsidP="005153F8">
      <w:pPr>
        <w:spacing w:line="360" w:lineRule="auto"/>
        <w:jc w:val="center"/>
        <w:rPr>
          <w:rFonts w:ascii="Arial" w:hAnsi="Arial" w:cs="Arial"/>
          <w:b/>
          <w:bCs/>
          <w:sz w:val="24"/>
          <w:szCs w:val="24"/>
        </w:rPr>
      </w:pPr>
    </w:p>
    <w:p w:rsidR="009F1CAC" w:rsidRPr="009F1CAC" w:rsidRDefault="009F1CAC" w:rsidP="005153F8">
      <w:pPr>
        <w:spacing w:line="360" w:lineRule="auto"/>
        <w:jc w:val="center"/>
        <w:rPr>
          <w:rFonts w:ascii="Arial" w:hAnsi="Arial" w:cs="Arial"/>
          <w:b/>
          <w:bCs/>
          <w:sz w:val="24"/>
          <w:szCs w:val="24"/>
        </w:rPr>
      </w:pPr>
      <w:r w:rsidRPr="009F1CAC">
        <w:rPr>
          <w:rFonts w:ascii="Arial" w:hAnsi="Arial" w:cs="Arial"/>
          <w:b/>
          <w:bCs/>
          <w:sz w:val="24"/>
          <w:szCs w:val="24"/>
        </w:rPr>
        <w:t xml:space="preserve">§ </w:t>
      </w:r>
      <w:r>
        <w:rPr>
          <w:rFonts w:ascii="Arial" w:hAnsi="Arial" w:cs="Arial"/>
          <w:b/>
          <w:bCs/>
          <w:sz w:val="24"/>
          <w:szCs w:val="24"/>
        </w:rPr>
        <w:t>2</w:t>
      </w:r>
    </w:p>
    <w:p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Ilekroć w </w:t>
      </w:r>
      <w:r w:rsidR="009F1CAC">
        <w:rPr>
          <w:rFonts w:ascii="Arial" w:hAnsi="Arial" w:cs="Arial"/>
          <w:sz w:val="24"/>
          <w:szCs w:val="24"/>
        </w:rPr>
        <w:t>Polityce Ochrony Małoletnich</w:t>
      </w:r>
      <w:r w:rsidRPr="00F147D6">
        <w:rPr>
          <w:rFonts w:ascii="Arial" w:hAnsi="Arial" w:cs="Arial"/>
          <w:sz w:val="24"/>
          <w:szCs w:val="24"/>
        </w:rPr>
        <w:t xml:space="preserve"> jest mowa bez bliższego określenia o:  </w:t>
      </w:r>
    </w:p>
    <w:p w:rsidR="00E24151" w:rsidRPr="00E24151" w:rsidRDefault="00E24151" w:rsidP="001852DB">
      <w:pPr>
        <w:numPr>
          <w:ilvl w:val="0"/>
          <w:numId w:val="1"/>
        </w:numPr>
        <w:spacing w:after="33" w:line="360" w:lineRule="auto"/>
        <w:ind w:hanging="425"/>
        <w:jc w:val="both"/>
        <w:rPr>
          <w:rFonts w:ascii="Arial" w:hAnsi="Arial" w:cs="Arial"/>
          <w:sz w:val="24"/>
          <w:szCs w:val="24"/>
        </w:rPr>
      </w:pPr>
      <w:r w:rsidRPr="00E24151">
        <w:rPr>
          <w:rFonts w:ascii="Arial" w:hAnsi="Arial" w:cs="Arial"/>
          <w:b/>
          <w:bCs/>
          <w:sz w:val="24"/>
          <w:szCs w:val="24"/>
        </w:rPr>
        <w:t>POLITYCE</w:t>
      </w:r>
      <w:r w:rsidRPr="00E24151">
        <w:rPr>
          <w:rFonts w:ascii="Arial" w:hAnsi="Arial" w:cs="Arial"/>
          <w:sz w:val="24"/>
          <w:szCs w:val="24"/>
        </w:rPr>
        <w:t xml:space="preserve"> – należy przez to rozumieć POLITYKĘ OCHRONY </w:t>
      </w:r>
      <w:r>
        <w:rPr>
          <w:rFonts w:ascii="Arial" w:hAnsi="Arial" w:cs="Arial"/>
          <w:sz w:val="24"/>
          <w:szCs w:val="24"/>
        </w:rPr>
        <w:t>MAŁOLETNICH</w:t>
      </w:r>
      <w:r w:rsidRPr="00E24151">
        <w:rPr>
          <w:rFonts w:ascii="Arial" w:hAnsi="Arial" w:cs="Arial"/>
          <w:sz w:val="24"/>
          <w:szCs w:val="24"/>
        </w:rPr>
        <w:t xml:space="preserve"> w </w:t>
      </w:r>
      <w:r w:rsidR="00EA610A">
        <w:rPr>
          <w:rFonts w:ascii="Arial" w:hAnsi="Arial" w:cs="Arial"/>
          <w:sz w:val="24"/>
          <w:szCs w:val="24"/>
        </w:rPr>
        <w:t xml:space="preserve">DANIELA KĄKOL SP Z O </w:t>
      </w:r>
      <w:proofErr w:type="spellStart"/>
      <w:r w:rsidR="00EA610A">
        <w:rPr>
          <w:rFonts w:ascii="Arial" w:hAnsi="Arial" w:cs="Arial"/>
          <w:sz w:val="24"/>
          <w:szCs w:val="24"/>
        </w:rPr>
        <w:t>O</w:t>
      </w:r>
      <w:proofErr w:type="spellEnd"/>
      <w:r w:rsidR="00EA610A">
        <w:rPr>
          <w:rFonts w:ascii="Arial" w:hAnsi="Arial" w:cs="Arial"/>
          <w:sz w:val="24"/>
          <w:szCs w:val="24"/>
        </w:rPr>
        <w:t xml:space="preserve"> </w:t>
      </w:r>
      <w:r>
        <w:rPr>
          <w:rStyle w:val="Odwoanieprzypisudolnego"/>
          <w:rFonts w:ascii="Arial" w:hAnsi="Arial" w:cs="Arial"/>
          <w:sz w:val="24"/>
          <w:szCs w:val="24"/>
        </w:rPr>
        <w:footnoteReference w:id="2"/>
      </w:r>
      <w:r w:rsidRPr="00E24151">
        <w:rPr>
          <w:rFonts w:ascii="Arial" w:hAnsi="Arial" w:cs="Arial"/>
          <w:sz w:val="24"/>
          <w:szCs w:val="24"/>
        </w:rPr>
        <w:t>, przyjętą i podlegającą wdrożeniu i stosowaniu;</w:t>
      </w:r>
    </w:p>
    <w:p w:rsidR="00690C28" w:rsidRPr="00F147D6"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s</w:t>
      </w:r>
      <w:r w:rsidR="00690C28" w:rsidRPr="00E24151">
        <w:rPr>
          <w:rFonts w:ascii="Arial" w:hAnsi="Arial" w:cs="Arial"/>
          <w:b/>
          <w:bCs/>
          <w:sz w:val="24"/>
          <w:szCs w:val="24"/>
        </w:rPr>
        <w:t>zkole,</w:t>
      </w:r>
      <w:r w:rsidR="00E24151" w:rsidRPr="00E24151">
        <w:rPr>
          <w:rFonts w:ascii="Arial" w:hAnsi="Arial" w:cs="Arial"/>
          <w:b/>
          <w:bCs/>
          <w:sz w:val="24"/>
          <w:szCs w:val="24"/>
        </w:rPr>
        <w:t xml:space="preserve"> podmiocie, organizatorze, organizacji</w:t>
      </w:r>
      <w:r w:rsidR="00690C28" w:rsidRPr="00F147D6">
        <w:rPr>
          <w:rFonts w:ascii="Arial" w:hAnsi="Arial" w:cs="Arial"/>
          <w:sz w:val="24"/>
          <w:szCs w:val="24"/>
        </w:rPr>
        <w:t xml:space="preserve"> – należy przez to rozumieć </w:t>
      </w:r>
      <w:r w:rsidR="00EA610A">
        <w:rPr>
          <w:rFonts w:ascii="Arial" w:hAnsi="Arial" w:cs="Arial"/>
          <w:sz w:val="24"/>
          <w:szCs w:val="24"/>
        </w:rPr>
        <w:t xml:space="preserve">DANIELA KĄKOL SP Z O </w:t>
      </w:r>
      <w:proofErr w:type="spellStart"/>
      <w:r w:rsidR="00EA610A">
        <w:rPr>
          <w:rFonts w:ascii="Arial" w:hAnsi="Arial" w:cs="Arial"/>
          <w:sz w:val="24"/>
          <w:szCs w:val="24"/>
        </w:rPr>
        <w:t>O</w:t>
      </w:r>
      <w:proofErr w:type="spellEnd"/>
      <w:r w:rsidR="00EA610A">
        <w:rPr>
          <w:rFonts w:ascii="Arial" w:hAnsi="Arial" w:cs="Arial"/>
          <w:sz w:val="24"/>
          <w:szCs w:val="24"/>
        </w:rPr>
        <w:t xml:space="preserve"> </w:t>
      </w:r>
      <w:r w:rsidR="00690C28" w:rsidRPr="00F147D6">
        <w:rPr>
          <w:rFonts w:ascii="Arial" w:hAnsi="Arial" w:cs="Arial"/>
          <w:sz w:val="24"/>
          <w:szCs w:val="24"/>
        </w:rPr>
        <w:t xml:space="preserve">, </w:t>
      </w:r>
    </w:p>
    <w:p w:rsidR="003F5F12" w:rsidRPr="003F5F12" w:rsidRDefault="003F5F12" w:rsidP="001852DB">
      <w:pPr>
        <w:pStyle w:val="Akapitzlist"/>
        <w:numPr>
          <w:ilvl w:val="0"/>
          <w:numId w:val="1"/>
        </w:numPr>
        <w:spacing w:line="360" w:lineRule="auto"/>
        <w:ind w:left="284"/>
        <w:jc w:val="both"/>
        <w:rPr>
          <w:rFonts w:ascii="Arial" w:eastAsiaTheme="minorHAnsi" w:hAnsi="Arial" w:cs="Arial"/>
          <w:b/>
          <w:bCs/>
          <w:kern w:val="2"/>
          <w:sz w:val="24"/>
          <w:szCs w:val="24"/>
        </w:rPr>
      </w:pPr>
      <w:r w:rsidRPr="003F5F12">
        <w:rPr>
          <w:rFonts w:ascii="Arial" w:eastAsiaTheme="minorHAnsi" w:hAnsi="Arial" w:cs="Arial"/>
          <w:b/>
          <w:bCs/>
          <w:kern w:val="2"/>
          <w:sz w:val="24"/>
          <w:szCs w:val="24"/>
        </w:rPr>
        <w:t xml:space="preserve">pracowniku </w:t>
      </w:r>
      <w:r w:rsidRPr="003F5F12">
        <w:rPr>
          <w:rFonts w:ascii="Arial" w:eastAsiaTheme="minorHAnsi" w:hAnsi="Arial" w:cs="Arial"/>
          <w:kern w:val="2"/>
          <w:sz w:val="24"/>
          <w:szCs w:val="24"/>
        </w:rPr>
        <w:t xml:space="preserve">– należy przez to rozumieć osoby zatrudnione w </w:t>
      </w:r>
      <w:r w:rsidR="000F5F16">
        <w:rPr>
          <w:rFonts w:ascii="Arial" w:eastAsiaTheme="minorHAnsi" w:hAnsi="Arial" w:cs="Arial"/>
          <w:kern w:val="2"/>
          <w:sz w:val="24"/>
          <w:szCs w:val="24"/>
        </w:rPr>
        <w:t>Szkole (np. nauczycieli, lektorów, pracowników niepedagogicznych</w:t>
      </w:r>
      <w:r w:rsidRPr="003F5F12">
        <w:rPr>
          <w:rFonts w:ascii="Arial" w:eastAsiaTheme="minorHAnsi" w:hAnsi="Arial" w:cs="Arial"/>
          <w:kern w:val="2"/>
          <w:sz w:val="24"/>
          <w:szCs w:val="24"/>
        </w:rPr>
        <w:t>, ale i wolontariuszy, praktykantów, osoby z którymi zostały zawarte umowy cywilnoprawne</w:t>
      </w:r>
      <w:r w:rsidR="000F5F16">
        <w:rPr>
          <w:rFonts w:ascii="Arial" w:eastAsiaTheme="minorHAnsi" w:hAnsi="Arial" w:cs="Arial"/>
          <w:kern w:val="2"/>
          <w:sz w:val="24"/>
          <w:szCs w:val="24"/>
        </w:rPr>
        <w:t>,</w:t>
      </w:r>
    </w:p>
    <w:p w:rsidR="00E12552" w:rsidRPr="00F147D6" w:rsidRDefault="00E12552" w:rsidP="001852DB">
      <w:pPr>
        <w:pStyle w:val="Akapitzlist"/>
        <w:numPr>
          <w:ilvl w:val="0"/>
          <w:numId w:val="1"/>
        </w:numPr>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wolontariuszu </w:t>
      </w:r>
      <w:r w:rsidRPr="00F147D6">
        <w:rPr>
          <w:rFonts w:ascii="Arial" w:hAnsi="Arial" w:cs="Arial"/>
          <w:color w:val="000000" w:themeColor="text1"/>
          <w:sz w:val="24"/>
          <w:szCs w:val="24"/>
        </w:rPr>
        <w:t xml:space="preserve">– należy przez to rozumieć osobę fizyczną, która ochotniczo i bez wynagrodzenia uczestniczy w zajęciach wolontariatu </w:t>
      </w:r>
      <w:r>
        <w:rPr>
          <w:rFonts w:ascii="Arial" w:hAnsi="Arial" w:cs="Arial"/>
          <w:color w:val="000000" w:themeColor="text1"/>
          <w:sz w:val="24"/>
          <w:szCs w:val="24"/>
        </w:rPr>
        <w:t>Szkoły</w:t>
      </w:r>
      <w:r w:rsidRPr="00F147D6">
        <w:rPr>
          <w:rFonts w:ascii="Arial" w:hAnsi="Arial" w:cs="Arial"/>
          <w:color w:val="000000" w:themeColor="text1"/>
          <w:sz w:val="24"/>
          <w:szCs w:val="24"/>
        </w:rPr>
        <w:t>;</w:t>
      </w:r>
    </w:p>
    <w:p w:rsidR="00690C28" w:rsidRPr="00F147D6" w:rsidRDefault="00E12552" w:rsidP="001852DB">
      <w:pPr>
        <w:numPr>
          <w:ilvl w:val="0"/>
          <w:numId w:val="1"/>
        </w:numPr>
        <w:spacing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ersonel -</w:t>
      </w:r>
      <w:r w:rsidR="00690C28" w:rsidRPr="00F147D6">
        <w:rPr>
          <w:rFonts w:ascii="Arial" w:hAnsi="Arial" w:cs="Arial"/>
          <w:sz w:val="24"/>
          <w:szCs w:val="24"/>
        </w:rPr>
        <w:t xml:space="preserve"> wszyscy pracownicy Szkoły</w:t>
      </w:r>
      <w:r>
        <w:rPr>
          <w:rFonts w:ascii="Arial" w:hAnsi="Arial" w:cs="Arial"/>
          <w:sz w:val="24"/>
          <w:szCs w:val="24"/>
        </w:rPr>
        <w:t xml:space="preserve"> oraz inne osoby wykonujące czynności na rzecz Szkoły na inne podstawie prawnej niż umowa o pracę</w:t>
      </w:r>
      <w:r w:rsidR="00690C28" w:rsidRPr="00F147D6">
        <w:rPr>
          <w:rFonts w:ascii="Arial" w:hAnsi="Arial" w:cs="Arial"/>
          <w:sz w:val="24"/>
          <w:szCs w:val="24"/>
        </w:rPr>
        <w:t xml:space="preserve"> </w:t>
      </w:r>
    </w:p>
    <w:p w:rsidR="00690C28" w:rsidRPr="00F147D6"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artnerze współpracującym ze Szkołą</w:t>
      </w:r>
      <w:r w:rsidR="00690C28" w:rsidRPr="00F147D6">
        <w:rPr>
          <w:rFonts w:ascii="Arial" w:hAnsi="Arial" w:cs="Arial"/>
          <w:sz w:val="24"/>
          <w:szCs w:val="24"/>
        </w:rPr>
        <w:t xml:space="preserve"> – należy przez to rozumieć osoby wykonujące zadania zlecone na terenie Szkoły, </w:t>
      </w:r>
    </w:p>
    <w:p w:rsidR="00690C28" w:rsidRPr="00F147D6" w:rsidRDefault="00E12552" w:rsidP="001852DB">
      <w:pPr>
        <w:numPr>
          <w:ilvl w:val="0"/>
          <w:numId w:val="1"/>
        </w:numPr>
        <w:spacing w:after="33" w:line="360" w:lineRule="auto"/>
        <w:ind w:hanging="425"/>
        <w:jc w:val="both"/>
        <w:rPr>
          <w:rFonts w:ascii="Arial" w:hAnsi="Arial" w:cs="Arial"/>
          <w:sz w:val="24"/>
          <w:szCs w:val="24"/>
        </w:rPr>
      </w:pPr>
      <w:r>
        <w:rPr>
          <w:rFonts w:ascii="Arial" w:hAnsi="Arial" w:cs="Arial"/>
          <w:b/>
          <w:bCs/>
          <w:sz w:val="24"/>
          <w:szCs w:val="24"/>
        </w:rPr>
        <w:t>u</w:t>
      </w:r>
      <w:r w:rsidR="00690C28" w:rsidRPr="00E24151">
        <w:rPr>
          <w:rFonts w:ascii="Arial" w:hAnsi="Arial" w:cs="Arial"/>
          <w:b/>
          <w:bCs/>
          <w:sz w:val="24"/>
          <w:szCs w:val="24"/>
        </w:rPr>
        <w:t>czniu</w:t>
      </w:r>
      <w:r>
        <w:rPr>
          <w:rFonts w:ascii="Arial" w:hAnsi="Arial" w:cs="Arial"/>
          <w:b/>
          <w:bCs/>
          <w:sz w:val="24"/>
          <w:szCs w:val="24"/>
        </w:rPr>
        <w:t xml:space="preserve">, </w:t>
      </w:r>
      <w:r w:rsidRPr="00E12552">
        <w:rPr>
          <w:rFonts w:ascii="Arial" w:hAnsi="Arial" w:cs="Arial"/>
          <w:b/>
          <w:bCs/>
          <w:sz w:val="24"/>
          <w:szCs w:val="24"/>
        </w:rPr>
        <w:t>małoletnim</w:t>
      </w:r>
      <w:r w:rsidR="00690C28" w:rsidRPr="00E24151">
        <w:rPr>
          <w:rFonts w:ascii="Arial" w:hAnsi="Arial" w:cs="Arial"/>
          <w:b/>
          <w:bCs/>
          <w:sz w:val="24"/>
          <w:szCs w:val="24"/>
        </w:rPr>
        <w:t xml:space="preserve"> </w:t>
      </w:r>
      <w:r w:rsidR="00690C28" w:rsidRPr="00F147D6">
        <w:rPr>
          <w:rFonts w:ascii="Arial" w:hAnsi="Arial" w:cs="Arial"/>
          <w:sz w:val="24"/>
          <w:szCs w:val="24"/>
        </w:rPr>
        <w:t xml:space="preserve">– należy przez to rozumieć każde dziecko </w:t>
      </w:r>
      <w:r>
        <w:rPr>
          <w:rFonts w:ascii="Arial" w:hAnsi="Arial" w:cs="Arial"/>
          <w:sz w:val="24"/>
          <w:szCs w:val="24"/>
        </w:rPr>
        <w:t xml:space="preserve">poniżej 18 lat </w:t>
      </w:r>
      <w:r w:rsidR="00690C28" w:rsidRPr="00F147D6">
        <w:rPr>
          <w:rFonts w:ascii="Arial" w:hAnsi="Arial" w:cs="Arial"/>
          <w:sz w:val="24"/>
          <w:szCs w:val="24"/>
        </w:rPr>
        <w:t xml:space="preserve">uczęszczające do </w:t>
      </w:r>
      <w:r w:rsidR="00CC0E95">
        <w:rPr>
          <w:rFonts w:ascii="Arial" w:hAnsi="Arial" w:cs="Arial"/>
          <w:sz w:val="24"/>
          <w:szCs w:val="24"/>
        </w:rPr>
        <w:t>Szkoły</w:t>
      </w:r>
      <w:r w:rsidR="00690C28" w:rsidRPr="00F147D6">
        <w:rPr>
          <w:rFonts w:ascii="Arial" w:hAnsi="Arial" w:cs="Arial"/>
          <w:sz w:val="24"/>
          <w:szCs w:val="24"/>
        </w:rPr>
        <w:t xml:space="preserve">, </w:t>
      </w:r>
    </w:p>
    <w:p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lastRenderedPageBreak/>
        <w:t>opiekunie ucznia</w:t>
      </w:r>
      <w:r w:rsidRPr="00F147D6">
        <w:rPr>
          <w:rFonts w:ascii="Arial" w:hAnsi="Arial" w:cs="Arial"/>
          <w:sz w:val="24"/>
          <w:szCs w:val="24"/>
        </w:rPr>
        <w:t xml:space="preserve"> – należy przez to rozumieć osobę uprawnioną do reprezentacji  i stanowieniu o małoletnim, w szczególności jego przedstawiciel ustawowy</w:t>
      </w:r>
      <w:r w:rsidR="00E12552">
        <w:rPr>
          <w:rFonts w:ascii="Arial" w:hAnsi="Arial" w:cs="Arial"/>
          <w:sz w:val="24"/>
          <w:szCs w:val="24"/>
        </w:rPr>
        <w:t>, w tym rodzic</w:t>
      </w:r>
      <w:r w:rsidRPr="00F147D6">
        <w:rPr>
          <w:rFonts w:ascii="Arial" w:hAnsi="Arial" w:cs="Arial"/>
          <w:sz w:val="24"/>
          <w:szCs w:val="24"/>
        </w:rPr>
        <w:t xml:space="preserve"> </w:t>
      </w:r>
    </w:p>
    <w:p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zgodzie opiekuna małoletniego</w:t>
      </w:r>
      <w:r w:rsidRPr="00F147D6">
        <w:rPr>
          <w:rFonts w:ascii="Arial" w:hAnsi="Arial" w:cs="Arial"/>
          <w:sz w:val="24"/>
          <w:szCs w:val="24"/>
        </w:rPr>
        <w:t xml:space="preserve"> – należy przez to rozumieć zgodę co najmniej jednego z rodziców lub prawnych opiekunów małoletniego, jednak w przypadku braku porozumienia między opiekunami małoletniego należy poinformować ich o konieczności rozstrzygnięcia sprawy przez sąd rodzinny, </w:t>
      </w:r>
    </w:p>
    <w:p w:rsidR="00690C28" w:rsidRPr="00F147D6"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krzywdzeniu małoletniego</w:t>
      </w:r>
      <w:r w:rsidRPr="00F147D6">
        <w:rPr>
          <w:rFonts w:ascii="Arial" w:hAnsi="Arial" w:cs="Arial"/>
          <w:sz w:val="24"/>
          <w:szCs w:val="24"/>
        </w:rPr>
        <w:t xml:space="preserve"> – należy rozumieć popełnienie czynu zabronionego lub czynu karalnego na szkodę małoletniego przez jakąkolwiek osobę, w tym pracownika Szkoły lub zagrożenie dobra małoletniego, w tym jego zaniedbywanie. Krzywdzeniem jest:  </w:t>
      </w:r>
    </w:p>
    <w:p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fizyczna –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seksualna – to angażowanie małoletniego w aktywność seksualną przez osobę dorosłą. Wykorzystywanie seksualne odnosi się do zachowań z kontaktem fizycznym (np. dotykanie małoletniego w intymne miejsca, współżycie z małoletnim) oraz zachowania bez kontaktu fizycznego (np. pokazywanie małoletniemu materiałów pornograficznych, podglądanie, ekshibicjonizm),  </w:t>
      </w:r>
    </w:p>
    <w:p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ekonomiczna – to niezapewnianie odpowiednich warunków do rozwoju dziecka, m.in. odpowiedniego odżywiania, ubrania, potrzeb edukacyjnych czy schronienia, w ramach środków dostępnych rodzicom lub opiekunom. Jest to jedna z form zaniedbania, </w:t>
      </w:r>
    </w:p>
    <w:p w:rsidR="00690C28" w:rsidRPr="00F147D6" w:rsidRDefault="00690C28" w:rsidP="001852DB">
      <w:pPr>
        <w:numPr>
          <w:ilvl w:val="1"/>
          <w:numId w:val="1"/>
        </w:numPr>
        <w:spacing w:after="33" w:line="360" w:lineRule="auto"/>
        <w:ind w:hanging="281"/>
        <w:jc w:val="both"/>
        <w:rPr>
          <w:rFonts w:ascii="Arial" w:hAnsi="Arial" w:cs="Arial"/>
          <w:sz w:val="24"/>
          <w:szCs w:val="24"/>
        </w:rPr>
      </w:pPr>
      <w:r w:rsidRPr="00F147D6">
        <w:rPr>
          <w:rFonts w:ascii="Arial" w:hAnsi="Arial" w:cs="Arial"/>
          <w:sz w:val="24"/>
          <w:szCs w:val="24"/>
        </w:rPr>
        <w:t xml:space="preserve">zaniedbywanie – to niezaspokajanie podstawowych potrzeb materialnych  i emocjonalnych małoletniego przez rodzica lub opiekuna prawnego, niezapewnienie mu odpowiedniego jedzenia, ubrań, schronienia, opieki </w:t>
      </w:r>
      <w:r w:rsidRPr="00F147D6">
        <w:rPr>
          <w:rFonts w:ascii="Arial" w:hAnsi="Arial" w:cs="Arial"/>
          <w:sz w:val="24"/>
          <w:szCs w:val="24"/>
        </w:rPr>
        <w:lastRenderedPageBreak/>
        <w:t xml:space="preserve">medycznej, bezpieczeństwa, braku dozoru nad wypełnianiem obowiązku szkolnego;  </w:t>
      </w:r>
    </w:p>
    <w:p w:rsidR="00690C28" w:rsidRDefault="00690C28" w:rsidP="001852DB">
      <w:pPr>
        <w:numPr>
          <w:ilvl w:val="0"/>
          <w:numId w:val="1"/>
        </w:numPr>
        <w:spacing w:after="33" w:line="360" w:lineRule="auto"/>
        <w:ind w:hanging="425"/>
        <w:jc w:val="both"/>
        <w:rPr>
          <w:rFonts w:ascii="Arial" w:hAnsi="Arial" w:cs="Arial"/>
          <w:sz w:val="24"/>
          <w:szCs w:val="24"/>
        </w:rPr>
      </w:pPr>
      <w:r w:rsidRPr="00E12552">
        <w:rPr>
          <w:rFonts w:ascii="Arial" w:hAnsi="Arial" w:cs="Arial"/>
          <w:b/>
          <w:bCs/>
          <w:sz w:val="24"/>
          <w:szCs w:val="24"/>
        </w:rPr>
        <w:t>dane osobowe ucznia</w:t>
      </w:r>
      <w:r w:rsidRPr="00F147D6">
        <w:rPr>
          <w:rFonts w:ascii="Arial" w:hAnsi="Arial" w:cs="Arial"/>
          <w:sz w:val="24"/>
          <w:szCs w:val="24"/>
        </w:rPr>
        <w:t xml:space="preserve"> – należy przez to rozumieć wszelkie informacje umożliwiające identyfikację ucznia</w:t>
      </w:r>
      <w:r w:rsidR="00E12552">
        <w:rPr>
          <w:rFonts w:ascii="Arial" w:hAnsi="Arial" w:cs="Arial"/>
          <w:sz w:val="24"/>
          <w:szCs w:val="24"/>
        </w:rPr>
        <w:t>;</w:t>
      </w:r>
    </w:p>
    <w:p w:rsidR="003F5F12" w:rsidRPr="00F147D6"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prokuraturze</w:t>
      </w:r>
      <w:r w:rsidRPr="00F147D6">
        <w:rPr>
          <w:rFonts w:ascii="Arial" w:hAnsi="Arial" w:cs="Arial"/>
          <w:color w:val="000000" w:themeColor="text1"/>
          <w:sz w:val="24"/>
          <w:szCs w:val="24"/>
        </w:rPr>
        <w:t xml:space="preserve"> – należy przez to rozumieć prokuraturę rejonową właściwą wg miejsca zaistnienia przestępstwa;</w:t>
      </w:r>
    </w:p>
    <w:p w:rsidR="003F5F12" w:rsidRPr="00F147D6"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sądzie opiekuńczym</w:t>
      </w:r>
      <w:r w:rsidRPr="00F147D6">
        <w:rPr>
          <w:rFonts w:ascii="Arial" w:hAnsi="Arial" w:cs="Arial"/>
          <w:color w:val="000000" w:themeColor="text1"/>
          <w:sz w:val="24"/>
          <w:szCs w:val="24"/>
        </w:rPr>
        <w:t xml:space="preserve"> – należy przez to rozumieć Sąd Rejonowy, Wydział Rodziny i Nieletnich właściwy z uwagi na miejsce zamieszkania dziecka;</w:t>
      </w:r>
    </w:p>
    <w:p w:rsidR="003F5F12"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przestępstwie </w:t>
      </w:r>
      <w:r w:rsidRPr="00F147D6">
        <w:rPr>
          <w:rFonts w:ascii="Arial" w:hAnsi="Arial" w:cs="Arial"/>
          <w:color w:val="000000" w:themeColor="text1"/>
          <w:sz w:val="24"/>
          <w:szCs w:val="24"/>
        </w:rPr>
        <w:t>– należy przez to rozumieć w szczególności przestępstwa określone w Kodeksie karnym;</w:t>
      </w:r>
    </w:p>
    <w:p w:rsidR="003F5F12" w:rsidRPr="003F5F12" w:rsidRDefault="003F5F12" w:rsidP="001852DB">
      <w:pPr>
        <w:pStyle w:val="Akapitzlist"/>
        <w:numPr>
          <w:ilvl w:val="0"/>
          <w:numId w:val="1"/>
        </w:numPr>
        <w:shd w:val="clear" w:color="auto" w:fill="FFFFFF" w:themeFill="background1"/>
        <w:spacing w:line="360" w:lineRule="auto"/>
        <w:ind w:left="284"/>
        <w:jc w:val="both"/>
        <w:rPr>
          <w:rFonts w:ascii="Arial" w:hAnsi="Arial" w:cs="Arial"/>
          <w:color w:val="000000" w:themeColor="text1"/>
          <w:sz w:val="24"/>
          <w:szCs w:val="24"/>
        </w:rPr>
      </w:pPr>
      <w:r w:rsidRPr="003F5F12">
        <w:rPr>
          <w:rFonts w:ascii="Arial" w:hAnsi="Arial" w:cs="Arial"/>
          <w:b/>
          <w:bCs/>
          <w:color w:val="000000" w:themeColor="text1"/>
          <w:sz w:val="24"/>
          <w:szCs w:val="24"/>
        </w:rPr>
        <w:t>przemocy domowej</w:t>
      </w:r>
      <w:r w:rsidRPr="003F5F12">
        <w:rPr>
          <w:rFonts w:ascii="Arial" w:hAnsi="Arial" w:cs="Arial"/>
          <w:color w:val="000000" w:themeColor="text1"/>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narażające tę osobę na niebezpieczeństwo utraty życia, zdrowia lub mienia,</w:t>
      </w:r>
    </w:p>
    <w:p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naruszające jej godność, nietykalność cielesną lub wolność, w tym seksualną,</w:t>
      </w:r>
    </w:p>
    <w:p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powodujące szkody na jej zdrowiu fizycznym lub psychicznym, wywołujące u tej osoby cierpienie lub krzywdę,</w:t>
      </w:r>
    </w:p>
    <w:p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ograniczające lub pozbawiające tę osobę dostępu do środków finansowych lub możliwości podjęcia pracy lub uzyskania samodzielności finansowej,</w:t>
      </w:r>
    </w:p>
    <w:p w:rsidR="003F5F12" w:rsidRPr="00F147D6" w:rsidRDefault="003F5F12" w:rsidP="001852DB">
      <w:pPr>
        <w:pStyle w:val="Akapitzlist"/>
        <w:numPr>
          <w:ilvl w:val="0"/>
          <w:numId w:val="13"/>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istotnie naruszające prywatność tej osoby lub wzbudzające u niej poczucie zagrożenia, poniżenia lub udręczenia, w tym podejmowane za pomocą środków komunikacji elektronicznej;</w:t>
      </w:r>
    </w:p>
    <w:p w:rsidR="003F5F12" w:rsidRPr="00F147D6" w:rsidRDefault="003F5F12" w:rsidP="001852DB">
      <w:pPr>
        <w:numPr>
          <w:ilvl w:val="0"/>
          <w:numId w:val="1"/>
        </w:numPr>
        <w:spacing w:before="120" w:after="120" w:line="360" w:lineRule="auto"/>
        <w:ind w:left="142"/>
        <w:jc w:val="both"/>
        <w:rPr>
          <w:rFonts w:ascii="Arial" w:hAnsi="Arial" w:cs="Arial"/>
          <w:color w:val="000000" w:themeColor="text1"/>
          <w:sz w:val="24"/>
          <w:szCs w:val="24"/>
        </w:rPr>
      </w:pPr>
      <w:r w:rsidRPr="00F147D6">
        <w:rPr>
          <w:rFonts w:ascii="Arial" w:hAnsi="Arial" w:cs="Arial"/>
          <w:b/>
          <w:bCs/>
          <w:color w:val="000000" w:themeColor="text1"/>
          <w:sz w:val="24"/>
          <w:szCs w:val="24"/>
        </w:rPr>
        <w:t>zagrożeniu dobra dziecka</w:t>
      </w:r>
      <w:r w:rsidRPr="00F147D6">
        <w:rPr>
          <w:rFonts w:ascii="Arial" w:hAnsi="Arial" w:cs="Arial"/>
          <w:color w:val="000000" w:themeColor="text1"/>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potrzeb życiowych dziecka, tj.; np. prawidłowa higiena, żywienie dostosowane do wieku dziecka, zapewnienie odpowiedniej odzieży;</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zaniedbanie potrzeć emocjonalnych i psychicznych dziecka (pozostawianie dziecka bez opieki lub w takiej sytuacji że coś mu zagraża, lub sprawowanie opieki pod wpływem alkoholu);</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niewypełnianie zaleceń lekarskich;</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stosowanie kar fizycznych;</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surowe dyscyplinowanie dziecka przez rodziców, opiekunów;</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niestosowanie się do zaleceń jednostki oświatowej co do pomocy psychologiczno-pedagogicznej dziecku;</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wiadomo, że w rodzinie jest założona Niebieska Karta, ale potrzeby dziecka nadal nie są zaspokajane i jego sytuacja nie uległa poprawie;</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konflikty około rozwodowe zagrażające dobru dziecka;</w:t>
      </w:r>
    </w:p>
    <w:p w:rsidR="003F5F12" w:rsidRPr="00F147D6" w:rsidRDefault="003F5F12" w:rsidP="001852DB">
      <w:pPr>
        <w:pStyle w:val="Akapitzlist"/>
        <w:numPr>
          <w:ilvl w:val="0"/>
          <w:numId w:val="14"/>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rodzic nadużywający substancji psychoaktywnych;</w:t>
      </w:r>
    </w:p>
    <w:p w:rsidR="00E12552" w:rsidRPr="00F147D6" w:rsidRDefault="00E12552" w:rsidP="005153F8">
      <w:pPr>
        <w:spacing w:after="33" w:line="360" w:lineRule="auto"/>
        <w:jc w:val="both"/>
        <w:rPr>
          <w:rFonts w:ascii="Arial" w:hAnsi="Arial" w:cs="Arial"/>
          <w:sz w:val="24"/>
          <w:szCs w:val="24"/>
        </w:rPr>
      </w:pPr>
    </w:p>
    <w:p w:rsidR="009F1CAC" w:rsidRPr="008E3F58" w:rsidRDefault="009F1CAC" w:rsidP="005153F8">
      <w:pPr>
        <w:spacing w:line="360" w:lineRule="auto"/>
        <w:jc w:val="center"/>
        <w:rPr>
          <w:rFonts w:ascii="Arial" w:hAnsi="Arial" w:cs="Arial"/>
          <w:b/>
          <w:bCs/>
          <w:color w:val="000000" w:themeColor="text1"/>
          <w:sz w:val="24"/>
          <w:szCs w:val="24"/>
        </w:rPr>
      </w:pPr>
      <w:r w:rsidRPr="008E3F58">
        <w:rPr>
          <w:rFonts w:ascii="Arial" w:hAnsi="Arial" w:cs="Arial"/>
          <w:b/>
          <w:bCs/>
          <w:color w:val="000000" w:themeColor="text1"/>
          <w:sz w:val="24"/>
          <w:szCs w:val="24"/>
        </w:rPr>
        <w:t xml:space="preserve">§ </w:t>
      </w:r>
      <w:r w:rsidR="00725360">
        <w:rPr>
          <w:rFonts w:ascii="Arial" w:hAnsi="Arial" w:cs="Arial"/>
          <w:b/>
          <w:bCs/>
          <w:color w:val="000000" w:themeColor="text1"/>
          <w:sz w:val="24"/>
          <w:szCs w:val="24"/>
        </w:rPr>
        <w:t>3</w:t>
      </w:r>
    </w:p>
    <w:p w:rsidR="009F1CAC" w:rsidRPr="00CD656B" w:rsidRDefault="00EA610A"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Pr>
          <w:rFonts w:ascii="Arial" w:hAnsi="Arial" w:cs="Arial"/>
          <w:color w:val="000000" w:themeColor="text1"/>
          <w:sz w:val="24"/>
          <w:szCs w:val="24"/>
        </w:rPr>
        <w:t>DANIELA KĄKOL</w:t>
      </w:r>
      <w:r w:rsidR="0040101B">
        <w:rPr>
          <w:rStyle w:val="Odwoanieprzypisudolnego"/>
          <w:rFonts w:ascii="Arial" w:hAnsi="Arial" w:cs="Arial"/>
          <w:color w:val="000000" w:themeColor="text1"/>
          <w:sz w:val="24"/>
          <w:szCs w:val="24"/>
        </w:rPr>
        <w:footnoteReference w:id="3"/>
      </w:r>
      <w:r w:rsidR="009F1CAC" w:rsidRPr="00CD656B">
        <w:rPr>
          <w:rFonts w:ascii="Arial" w:hAnsi="Arial" w:cs="Arial"/>
          <w:color w:val="000000" w:themeColor="text1"/>
          <w:sz w:val="24"/>
          <w:szCs w:val="24"/>
        </w:rPr>
        <w:t xml:space="preserve"> powołuje koordynatora ds. standardów ochrony małoletnich, zwanego dalej Koordynatorem.</w:t>
      </w:r>
    </w:p>
    <w:p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powołania Koordynatora jest zapewnienie kontaktu, doradztwa, wsparcia we wdrażaniu Polityki Ochrony Dzieci i powiązanych procedur, w tym prawidłowego reagowania na incydenty.</w:t>
      </w:r>
    </w:p>
    <w:p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Koordynator i </w:t>
      </w:r>
      <w:r w:rsidR="00EA610A">
        <w:rPr>
          <w:rFonts w:ascii="Arial" w:hAnsi="Arial" w:cs="Arial"/>
          <w:color w:val="000000" w:themeColor="text1"/>
          <w:sz w:val="24"/>
          <w:szCs w:val="24"/>
        </w:rPr>
        <w:t xml:space="preserve">zarząd spółki Daniela Kąkol </w:t>
      </w:r>
      <w:proofErr w:type="spellStart"/>
      <w:r w:rsidR="00EA610A">
        <w:rPr>
          <w:rFonts w:ascii="Arial" w:hAnsi="Arial" w:cs="Arial"/>
          <w:color w:val="000000" w:themeColor="text1"/>
          <w:sz w:val="24"/>
          <w:szCs w:val="24"/>
        </w:rPr>
        <w:t>sp</w:t>
      </w:r>
      <w:proofErr w:type="spellEnd"/>
      <w:r w:rsidR="00EA610A">
        <w:rPr>
          <w:rFonts w:ascii="Arial" w:hAnsi="Arial" w:cs="Arial"/>
          <w:color w:val="000000" w:themeColor="text1"/>
          <w:sz w:val="24"/>
          <w:szCs w:val="24"/>
        </w:rPr>
        <w:t xml:space="preserve"> zoo </w:t>
      </w:r>
      <w:r w:rsidRPr="00CD656B">
        <w:rPr>
          <w:rStyle w:val="Odwoanieprzypisudolnego"/>
          <w:rFonts w:ascii="Arial" w:hAnsi="Arial" w:cs="Arial"/>
          <w:color w:val="000000" w:themeColor="text1"/>
          <w:sz w:val="24"/>
          <w:szCs w:val="24"/>
        </w:rPr>
        <w:footnoteReference w:id="4"/>
      </w:r>
      <w:r w:rsidR="00EA610A">
        <w:rPr>
          <w:rFonts w:ascii="Arial" w:hAnsi="Arial" w:cs="Arial"/>
          <w:color w:val="000000" w:themeColor="text1"/>
          <w:sz w:val="24"/>
          <w:szCs w:val="24"/>
        </w:rPr>
        <w:t xml:space="preserve"> </w:t>
      </w:r>
      <w:r w:rsidRPr="00CD656B">
        <w:rPr>
          <w:rFonts w:ascii="Arial" w:hAnsi="Arial" w:cs="Arial"/>
          <w:color w:val="000000" w:themeColor="text1"/>
          <w:sz w:val="24"/>
          <w:szCs w:val="24"/>
        </w:rPr>
        <w:t xml:space="preserve">są odpowiedzialni w szczególności za wdrożenie Polityki, przyjmowanie zgłoszeń, przeprowadzanie postępowań wyjaśniających i udzielanie wsparcia małoletnim. </w:t>
      </w:r>
    </w:p>
    <w:p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zakresie ochrony dzieci rola koordynatora nie sprowadza się jedynie do wskazania odpowiedniej procedury, gdy zdarzy się incydent, ale przez większość czasu polega na służeniu wsparciem i informacją</w:t>
      </w:r>
      <w:r>
        <w:rPr>
          <w:rFonts w:ascii="Arial" w:hAnsi="Arial" w:cs="Arial"/>
          <w:color w:val="000000" w:themeColor="text1"/>
          <w:sz w:val="24"/>
          <w:szCs w:val="24"/>
        </w:rPr>
        <w:t xml:space="preserve"> oraz podejmowaniem określonych działań</w:t>
      </w:r>
      <w:r w:rsidRPr="00CD656B">
        <w:rPr>
          <w:rFonts w:ascii="Arial" w:hAnsi="Arial" w:cs="Arial"/>
          <w:color w:val="000000" w:themeColor="text1"/>
          <w:sz w:val="24"/>
          <w:szCs w:val="24"/>
        </w:rPr>
        <w:t xml:space="preserve">. </w:t>
      </w:r>
    </w:p>
    <w:p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Dane kontaktowe koordynatora powinny być znane wszystkim osobom pracującym w podmiocie, a także rodzicom i dzieciom. Można skontaktować się osobiście lub pisząc e-maila pod adres: </w:t>
      </w:r>
      <w:r w:rsidR="00EA610A">
        <w:rPr>
          <w:rFonts w:ascii="Arial" w:hAnsi="Arial" w:cs="Arial"/>
          <w:color w:val="000000" w:themeColor="text1"/>
          <w:sz w:val="24"/>
          <w:szCs w:val="24"/>
        </w:rPr>
        <w:t>karol@kakol.eu</w:t>
      </w:r>
    </w:p>
    <w:p w:rsidR="009F1CAC" w:rsidRPr="00CD656B" w:rsidRDefault="009F1CAC" w:rsidP="001852DB">
      <w:pPr>
        <w:pStyle w:val="Akapitzlist"/>
        <w:numPr>
          <w:ilvl w:val="0"/>
          <w:numId w:val="18"/>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 zadań Koordynatora należy, w szczególności: </w:t>
      </w:r>
    </w:p>
    <w:p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zapewnienie pracownikom i innym osobom pracującym z dziećmi wsparcia, szkolenia z zakresu </w:t>
      </w:r>
      <w:r w:rsidR="0040101B">
        <w:rPr>
          <w:rFonts w:ascii="Arial" w:hAnsi="Arial" w:cs="Arial"/>
          <w:color w:val="000000" w:themeColor="text1"/>
          <w:sz w:val="24"/>
          <w:szCs w:val="24"/>
        </w:rPr>
        <w:t>ochrony</w:t>
      </w:r>
      <w:r w:rsidRPr="00CD656B">
        <w:rPr>
          <w:rFonts w:ascii="Arial" w:hAnsi="Arial" w:cs="Arial"/>
          <w:color w:val="000000" w:themeColor="text1"/>
          <w:sz w:val="24"/>
          <w:szCs w:val="24"/>
        </w:rPr>
        <w:t xml:space="preserve"> dzieci, </w:t>
      </w:r>
    </w:p>
    <w:p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prowadzenie rejestru wszelkich incydentów związanych z dziećmi, doradztwo i reprezentowanie podmiotu w zakresie ochrony małoletnich;</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monitorowane realizacji POLITYKI, </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ocenę POLITYKI w celu zapewnienia jej  dostosowania do aktualnych potrzeb oraz zgodności z obowiązującymi przepisami,</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reagowanie na sygnały naruszenia POLITYKI,</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przyjmowanie zgłoszeń o poprawkach do POLITYKI (w szczególności od małoletnich,  rodziców, pracowników);</w:t>
      </w:r>
    </w:p>
    <w:p w:rsidR="009F1CAC" w:rsidRPr="00CD656B" w:rsidRDefault="009F1CAC" w:rsidP="001852DB">
      <w:pPr>
        <w:pStyle w:val="Akapitzlist"/>
        <w:numPr>
          <w:ilvl w:val="0"/>
          <w:numId w:val="19"/>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proponowanie zmian w POLITYCE,</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przygotowanie pracowników do stosowania POLITYKI,</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planu szkoleniowo-edukacyjnego,</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form prowadzenia szkoleń i form przygotowywanych dokumentów związanych ze standardami ochrony małoletnich,</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szkolenie pracowników ze stosowania POLITYKI,</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opracowywanie i przekazywanie materiałów edukacyjnych pracownikom,</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pracowników oświadczenia o zapoznaniu się z POLITYKĄ i zobowiązaniu do jej stosowania,</w:t>
      </w:r>
    </w:p>
    <w:p w:rsidR="009F1CAC" w:rsidRPr="00CD656B" w:rsidRDefault="009F1CAC" w:rsidP="001852DB">
      <w:pPr>
        <w:pStyle w:val="Akapitzlist"/>
        <w:numPr>
          <w:ilvl w:val="0"/>
          <w:numId w:val="1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rodziców oświadczenia o zapoznaniu się z POLITYKĄ</w:t>
      </w:r>
      <w:r w:rsidR="000F5F16">
        <w:rPr>
          <w:rFonts w:ascii="Arial" w:hAnsi="Arial" w:cs="Arial"/>
          <w:color w:val="000000" w:themeColor="text1"/>
          <w:sz w:val="24"/>
          <w:szCs w:val="24"/>
        </w:rPr>
        <w:t>.</w:t>
      </w:r>
    </w:p>
    <w:p w:rsidR="00690C28" w:rsidRPr="00F147D6" w:rsidRDefault="00690C28" w:rsidP="005153F8">
      <w:pPr>
        <w:spacing w:after="123" w:line="360" w:lineRule="auto"/>
        <w:ind w:left="84"/>
        <w:rPr>
          <w:rFonts w:ascii="Arial" w:hAnsi="Arial" w:cs="Arial"/>
          <w:sz w:val="24"/>
          <w:szCs w:val="24"/>
        </w:rPr>
      </w:pPr>
      <w:r w:rsidRPr="00F147D6">
        <w:rPr>
          <w:rFonts w:ascii="Arial" w:hAnsi="Arial" w:cs="Arial"/>
          <w:sz w:val="24"/>
          <w:szCs w:val="24"/>
        </w:rPr>
        <w:t xml:space="preserve">                                                                  </w:t>
      </w:r>
    </w:p>
    <w:p w:rsidR="008E3F58" w:rsidRDefault="00690C28" w:rsidP="005153F8">
      <w:pPr>
        <w:spacing w:after="1" w:line="360" w:lineRule="auto"/>
        <w:ind w:right="326" w:firstLine="309"/>
        <w:jc w:val="center"/>
        <w:rPr>
          <w:rFonts w:ascii="Arial" w:hAnsi="Arial" w:cs="Arial"/>
          <w:b/>
          <w:sz w:val="24"/>
          <w:szCs w:val="24"/>
        </w:rPr>
      </w:pPr>
      <w:r w:rsidRPr="00F147D6">
        <w:rPr>
          <w:rFonts w:ascii="Arial" w:hAnsi="Arial" w:cs="Arial"/>
          <w:b/>
          <w:sz w:val="24"/>
          <w:szCs w:val="24"/>
        </w:rPr>
        <w:t>Rozdział 2</w:t>
      </w:r>
    </w:p>
    <w:p w:rsidR="00690C28" w:rsidRPr="00F147D6" w:rsidRDefault="00690C28" w:rsidP="005153F8">
      <w:pPr>
        <w:spacing w:after="1" w:line="360" w:lineRule="auto"/>
        <w:ind w:right="326" w:firstLine="309"/>
        <w:jc w:val="center"/>
        <w:rPr>
          <w:rFonts w:ascii="Arial" w:hAnsi="Arial" w:cs="Arial"/>
          <w:sz w:val="24"/>
          <w:szCs w:val="24"/>
        </w:rPr>
      </w:pPr>
      <w:r w:rsidRPr="00F147D6">
        <w:rPr>
          <w:rFonts w:ascii="Arial" w:hAnsi="Arial" w:cs="Arial"/>
          <w:b/>
          <w:sz w:val="24"/>
          <w:szCs w:val="24"/>
        </w:rPr>
        <w:t>Zasady zapewniające bezpieczne relacje między uczniem a personelem</w:t>
      </w:r>
    </w:p>
    <w:p w:rsidR="00690C28" w:rsidRPr="00F147D6" w:rsidRDefault="00690C28" w:rsidP="005153F8">
      <w:pPr>
        <w:spacing w:after="123" w:line="360" w:lineRule="auto"/>
        <w:ind w:left="795"/>
        <w:rPr>
          <w:rFonts w:ascii="Arial" w:hAnsi="Arial" w:cs="Arial"/>
          <w:sz w:val="24"/>
          <w:szCs w:val="24"/>
        </w:rPr>
      </w:pPr>
      <w:r w:rsidRPr="00F147D6">
        <w:rPr>
          <w:rFonts w:ascii="Arial" w:hAnsi="Arial" w:cs="Arial"/>
          <w:sz w:val="24"/>
          <w:szCs w:val="24"/>
        </w:rPr>
        <w:t xml:space="preserve"> </w:t>
      </w:r>
    </w:p>
    <w:p w:rsidR="008E3F5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8E3F58">
        <w:rPr>
          <w:rFonts w:ascii="Arial" w:hAnsi="Arial" w:cs="Arial"/>
          <w:b/>
          <w:sz w:val="24"/>
          <w:szCs w:val="24"/>
        </w:rPr>
        <w:t>4</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Źródło zagrożenia dla bezpieczeństwa dzieci może stanowić środowisko osób pracujących z dziećmi. W celu ograniczenia tego ryzyka, Polityka opisuje ścieżkę rekrutacji osób zajmujących się aktywnością dzieci, w tym </w:t>
      </w:r>
      <w:r>
        <w:rPr>
          <w:rFonts w:ascii="Arial" w:hAnsi="Arial" w:cs="Arial"/>
          <w:color w:val="000000" w:themeColor="text1"/>
          <w:sz w:val="24"/>
          <w:szCs w:val="24"/>
        </w:rPr>
        <w:t>nauczycieli</w:t>
      </w:r>
      <w:r w:rsidRPr="00CD656B">
        <w:rPr>
          <w:rFonts w:ascii="Arial" w:hAnsi="Arial" w:cs="Arial"/>
          <w:color w:val="000000" w:themeColor="text1"/>
          <w:sz w:val="24"/>
          <w:szCs w:val="24"/>
        </w:rPr>
        <w:t xml:space="preserve">, </w:t>
      </w:r>
      <w:r>
        <w:rPr>
          <w:rFonts w:ascii="Arial" w:hAnsi="Arial" w:cs="Arial"/>
          <w:color w:val="000000" w:themeColor="text1"/>
          <w:sz w:val="24"/>
          <w:szCs w:val="24"/>
        </w:rPr>
        <w:t xml:space="preserve">lektorów, </w:t>
      </w:r>
      <w:r>
        <w:rPr>
          <w:rFonts w:ascii="Arial" w:hAnsi="Arial" w:cs="Arial"/>
          <w:color w:val="000000" w:themeColor="text1"/>
          <w:sz w:val="24"/>
          <w:szCs w:val="24"/>
        </w:rPr>
        <w:lastRenderedPageBreak/>
        <w:t>opiekunów</w:t>
      </w:r>
      <w:r w:rsidRPr="00CD656B">
        <w:rPr>
          <w:rFonts w:ascii="Arial" w:hAnsi="Arial" w:cs="Arial"/>
          <w:color w:val="000000" w:themeColor="text1"/>
          <w:sz w:val="24"/>
          <w:szCs w:val="24"/>
        </w:rPr>
        <w:t>, wolontariuszy</w:t>
      </w:r>
      <w:r>
        <w:rPr>
          <w:rFonts w:ascii="Arial" w:hAnsi="Arial" w:cs="Arial"/>
          <w:color w:val="000000" w:themeColor="text1"/>
          <w:sz w:val="24"/>
          <w:szCs w:val="24"/>
        </w:rPr>
        <w:t>, współpracowników, wszystkich osób wykonujących czynności z małoletnimi</w:t>
      </w:r>
      <w:r w:rsidRPr="00CD656B">
        <w:rPr>
          <w:rFonts w:ascii="Arial" w:hAnsi="Arial" w:cs="Arial"/>
          <w:color w:val="000000" w:themeColor="text1"/>
          <w:sz w:val="24"/>
          <w:szCs w:val="24"/>
        </w:rPr>
        <w:t xml:space="preserve">. </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bezpieczniejszej rekrutacji personelu jest podjęcie działań, które mają na celu zmniejszenie prawdopodobieństwa zatrudnienia niewłaściwej osoby.</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Polityka wskazuje optymalną ścieżkę rekrutacji osób chcących pracować z dziećmi.</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Rekomendowana jest rekrutacja kandydatów na stanowiska pracy z dziećmi, która powinna obejmować 3 etapy. </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Pierwszy etap odnosi się do określenia wymogów stawianych kandydatom do pracy, formy ogłoszenia na stanowisko oraz przeprowadzania rozmowy kwalifikacyjnej</w:t>
      </w:r>
      <w:r w:rsidRPr="00CD656B">
        <w:rPr>
          <w:rStyle w:val="Odwoanieprzypisudolnego"/>
          <w:rFonts w:ascii="Arial" w:hAnsi="Arial" w:cs="Arial"/>
          <w:color w:val="000000" w:themeColor="text1"/>
          <w:sz w:val="24"/>
          <w:szCs w:val="24"/>
        </w:rPr>
        <w:footnoteReference w:id="5"/>
      </w:r>
      <w:r w:rsidRPr="00CD656B">
        <w:rPr>
          <w:rFonts w:ascii="Arial" w:hAnsi="Arial" w:cs="Arial"/>
          <w:color w:val="000000" w:themeColor="text1"/>
          <w:sz w:val="24"/>
          <w:szCs w:val="24"/>
        </w:rPr>
        <w:t xml:space="preserve">. Ogłoszenie powinno zawierać profil kandydata, czyli wymagane od kandydata umiejętności i doświadczenie, pozostające w związku z ochroną i bezpieczeństwem dziecka oraz wskazanie, że organizator angażuje się w ochronę dzieci. Podczas rozmowy kwalifikacyjnej należy zadać co najmniej jedno pytanie dotyczące ochrony dzieci. </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Drugi etap polega na weryfikacji osoby przed przyjęciem do pracy zgodnie z odrębnymi przepisami, tj. </w:t>
      </w:r>
      <w:r w:rsidR="00C55807">
        <w:rPr>
          <w:rFonts w:ascii="Arial" w:hAnsi="Arial" w:cs="Arial"/>
          <w:color w:val="000000" w:themeColor="text1"/>
          <w:sz w:val="24"/>
          <w:szCs w:val="24"/>
        </w:rPr>
        <w:t xml:space="preserve">zweryfikowania w odpowiednich rejestrach, </w:t>
      </w:r>
      <w:r w:rsidRPr="00CD656B">
        <w:rPr>
          <w:rFonts w:ascii="Arial" w:hAnsi="Arial" w:cs="Arial"/>
          <w:color w:val="000000" w:themeColor="text1"/>
          <w:sz w:val="24"/>
          <w:szCs w:val="24"/>
        </w:rPr>
        <w:t>skontrolowaniu tożsamości kandydata, posiadanych kwalifikacji i przeszłości karnej</w:t>
      </w:r>
      <w:r w:rsidR="00C55807">
        <w:rPr>
          <w:rFonts w:ascii="Arial" w:hAnsi="Arial" w:cs="Arial"/>
          <w:color w:val="000000" w:themeColor="text1"/>
          <w:sz w:val="24"/>
          <w:szCs w:val="24"/>
        </w:rPr>
        <w:t xml:space="preserve"> – odebraniu niezbędnych  dokumentów i</w:t>
      </w:r>
      <w:r w:rsidR="00C55807" w:rsidRPr="00CD656B">
        <w:rPr>
          <w:rFonts w:ascii="Arial" w:hAnsi="Arial" w:cs="Arial"/>
          <w:color w:val="000000" w:themeColor="text1"/>
          <w:sz w:val="24"/>
          <w:szCs w:val="24"/>
        </w:rPr>
        <w:t xml:space="preserve"> oświadczeń </w:t>
      </w:r>
      <w:r w:rsidR="00C55807">
        <w:rPr>
          <w:rFonts w:ascii="Arial" w:hAnsi="Arial" w:cs="Arial"/>
          <w:color w:val="000000" w:themeColor="text1"/>
          <w:sz w:val="24"/>
          <w:szCs w:val="24"/>
        </w:rPr>
        <w:t>od</w:t>
      </w:r>
      <w:r w:rsidR="00C55807" w:rsidRPr="00CD656B">
        <w:rPr>
          <w:rFonts w:ascii="Arial" w:hAnsi="Arial" w:cs="Arial"/>
          <w:color w:val="000000" w:themeColor="text1"/>
          <w:sz w:val="24"/>
          <w:szCs w:val="24"/>
        </w:rPr>
        <w:t xml:space="preserve"> kandydata</w:t>
      </w:r>
      <w:r w:rsidRPr="00CD656B">
        <w:rPr>
          <w:rFonts w:ascii="Arial" w:hAnsi="Arial" w:cs="Arial"/>
          <w:color w:val="000000" w:themeColor="text1"/>
          <w:sz w:val="24"/>
          <w:szCs w:val="24"/>
        </w:rPr>
        <w:t xml:space="preserve">. </w:t>
      </w:r>
    </w:p>
    <w:p w:rsidR="002E554A" w:rsidRPr="00CD656B" w:rsidRDefault="002E554A" w:rsidP="001852DB">
      <w:pPr>
        <w:pStyle w:val="Akapitzlist"/>
        <w:numPr>
          <w:ilvl w:val="0"/>
          <w:numId w:val="1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Ostatni etap polega na przekazaniu Polityki, właściwego kodeksu postępowania oraz odebrania oświadczenia o znajomość Polityki. Każdy nowy pracownik powinien odbyć szkolenie z ochrony dzieci w terminie miesiąca od dnia zatrudnienia oraz regularnie przechodzić szkolenia w tym przedmiocie</w:t>
      </w:r>
      <w:r w:rsidR="009F2C09">
        <w:rPr>
          <w:rFonts w:ascii="Arial" w:hAnsi="Arial" w:cs="Arial"/>
          <w:color w:val="000000" w:themeColor="text1"/>
          <w:sz w:val="24"/>
          <w:szCs w:val="24"/>
        </w:rPr>
        <w:t xml:space="preserve"> – nie rzadziej niż co 2 lata - </w:t>
      </w:r>
      <w:r w:rsidRPr="00CD656B">
        <w:rPr>
          <w:rFonts w:ascii="Arial" w:hAnsi="Arial" w:cs="Arial"/>
          <w:color w:val="000000" w:themeColor="text1"/>
          <w:sz w:val="24"/>
          <w:szCs w:val="24"/>
        </w:rPr>
        <w:t xml:space="preserve">, w tym w szczególności znać Politykę i procedury z niej wynikające. </w:t>
      </w:r>
    </w:p>
    <w:p w:rsidR="002E554A" w:rsidRDefault="002E554A" w:rsidP="005153F8">
      <w:pPr>
        <w:spacing w:line="360" w:lineRule="auto"/>
        <w:ind w:left="5"/>
        <w:rPr>
          <w:rFonts w:ascii="Arial" w:hAnsi="Arial" w:cs="Arial"/>
          <w:sz w:val="24"/>
          <w:szCs w:val="24"/>
        </w:rPr>
      </w:pPr>
    </w:p>
    <w:p w:rsidR="000508AE" w:rsidRPr="000508AE" w:rsidRDefault="000508AE" w:rsidP="005153F8">
      <w:pPr>
        <w:spacing w:line="360" w:lineRule="auto"/>
        <w:jc w:val="center"/>
        <w:rPr>
          <w:rFonts w:ascii="Arial" w:hAnsi="Arial" w:cs="Arial"/>
          <w:b/>
          <w:bCs/>
          <w:color w:val="000000" w:themeColor="text1"/>
          <w:sz w:val="24"/>
          <w:szCs w:val="24"/>
        </w:rPr>
      </w:pPr>
      <w:bookmarkStart w:id="1" w:name="_Hlk160187320"/>
      <w:r w:rsidRPr="000508AE">
        <w:rPr>
          <w:rFonts w:ascii="Arial" w:hAnsi="Arial" w:cs="Arial"/>
          <w:b/>
          <w:bCs/>
          <w:color w:val="000000" w:themeColor="text1"/>
          <w:sz w:val="24"/>
          <w:szCs w:val="24"/>
        </w:rPr>
        <w:t xml:space="preserve">§ </w:t>
      </w:r>
      <w:r w:rsidR="00B53D56">
        <w:rPr>
          <w:rFonts w:ascii="Arial" w:hAnsi="Arial" w:cs="Arial"/>
          <w:b/>
          <w:bCs/>
          <w:color w:val="000000" w:themeColor="text1"/>
          <w:sz w:val="24"/>
          <w:szCs w:val="24"/>
        </w:rPr>
        <w:t>5</w:t>
      </w:r>
    </w:p>
    <w:bookmarkEnd w:id="1"/>
    <w:p w:rsidR="00690C28" w:rsidRPr="000F5F16" w:rsidRDefault="00690C28" w:rsidP="001852DB">
      <w:pPr>
        <w:pStyle w:val="Akapitzlist"/>
        <w:numPr>
          <w:ilvl w:val="0"/>
          <w:numId w:val="26"/>
        </w:numPr>
        <w:spacing w:after="123" w:line="360" w:lineRule="auto"/>
        <w:rPr>
          <w:rFonts w:ascii="Arial" w:hAnsi="Arial" w:cs="Arial"/>
          <w:sz w:val="24"/>
          <w:szCs w:val="24"/>
        </w:rPr>
      </w:pPr>
      <w:r w:rsidRPr="000F5F16">
        <w:rPr>
          <w:rFonts w:ascii="Arial" w:hAnsi="Arial" w:cs="Arial"/>
          <w:sz w:val="24"/>
          <w:szCs w:val="24"/>
        </w:rPr>
        <w:t xml:space="preserve">Zasady bezpiecznych relacji personelu Szkoły z jego uczniami:  </w:t>
      </w:r>
    </w:p>
    <w:p w:rsidR="00690C28" w:rsidRPr="00F147D6" w:rsidRDefault="00690C28" w:rsidP="001852DB">
      <w:pPr>
        <w:numPr>
          <w:ilvl w:val="0"/>
          <w:numId w:val="27"/>
        </w:numPr>
        <w:spacing w:after="33" w:line="360" w:lineRule="auto"/>
        <w:jc w:val="both"/>
        <w:rPr>
          <w:rFonts w:ascii="Arial" w:hAnsi="Arial" w:cs="Arial"/>
          <w:sz w:val="24"/>
          <w:szCs w:val="24"/>
        </w:rPr>
      </w:pPr>
      <w:r w:rsidRPr="00F147D6">
        <w:rPr>
          <w:rFonts w:ascii="Arial" w:hAnsi="Arial" w:cs="Arial"/>
          <w:sz w:val="24"/>
          <w:szCs w:val="24"/>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rsidR="00690C28" w:rsidRPr="00F147D6" w:rsidRDefault="00690C28" w:rsidP="001852DB">
      <w:pPr>
        <w:numPr>
          <w:ilvl w:val="0"/>
          <w:numId w:val="27"/>
        </w:numPr>
        <w:spacing w:after="158" w:line="360" w:lineRule="auto"/>
        <w:jc w:val="both"/>
        <w:rPr>
          <w:rFonts w:ascii="Arial" w:hAnsi="Arial" w:cs="Arial"/>
          <w:sz w:val="24"/>
          <w:szCs w:val="24"/>
        </w:rPr>
      </w:pPr>
      <w:r w:rsidRPr="00F147D6">
        <w:rPr>
          <w:rFonts w:ascii="Arial" w:hAnsi="Arial" w:cs="Arial"/>
          <w:sz w:val="24"/>
          <w:szCs w:val="24"/>
        </w:rPr>
        <w:lastRenderedPageBreak/>
        <w:t xml:space="preserve">zasady bezpiecznych relacji personelu z uczniami obowiązują wszystkich pracowników, </w:t>
      </w:r>
    </w:p>
    <w:p w:rsidR="00690C28" w:rsidRPr="00F147D6" w:rsidRDefault="00690C28" w:rsidP="001852DB">
      <w:pPr>
        <w:numPr>
          <w:ilvl w:val="0"/>
          <w:numId w:val="27"/>
        </w:numPr>
        <w:spacing w:after="0" w:line="360" w:lineRule="auto"/>
        <w:jc w:val="both"/>
        <w:rPr>
          <w:rFonts w:ascii="Arial" w:hAnsi="Arial" w:cs="Arial"/>
          <w:sz w:val="24"/>
          <w:szCs w:val="24"/>
        </w:rPr>
      </w:pPr>
      <w:r w:rsidRPr="00F147D6">
        <w:rPr>
          <w:rFonts w:ascii="Arial" w:hAnsi="Arial" w:cs="Arial"/>
          <w:sz w:val="24"/>
          <w:szCs w:val="24"/>
        </w:rPr>
        <w:t xml:space="preserve">znajomość i zaakceptowanie zasad są potwierdzone podpisaniem oświadczenia, którego wzór stanowi </w:t>
      </w:r>
      <w:r w:rsidRPr="00F26843">
        <w:rPr>
          <w:rFonts w:ascii="Arial" w:hAnsi="Arial" w:cs="Arial"/>
          <w:sz w:val="24"/>
          <w:szCs w:val="24"/>
        </w:rPr>
        <w:t xml:space="preserve">załącznik nr </w:t>
      </w:r>
      <w:r w:rsidR="00F26843" w:rsidRPr="00F26843">
        <w:rPr>
          <w:rFonts w:ascii="Arial" w:hAnsi="Arial" w:cs="Arial"/>
          <w:sz w:val="24"/>
          <w:szCs w:val="24"/>
        </w:rPr>
        <w:t>1</w:t>
      </w:r>
      <w:r w:rsidRPr="00F26843">
        <w:rPr>
          <w:rFonts w:ascii="Arial" w:hAnsi="Arial" w:cs="Arial"/>
          <w:sz w:val="24"/>
          <w:szCs w:val="24"/>
        </w:rPr>
        <w:t xml:space="preserve"> do </w:t>
      </w:r>
      <w:r w:rsidR="00CC0E95" w:rsidRPr="00F26843">
        <w:rPr>
          <w:rFonts w:ascii="Arial" w:hAnsi="Arial" w:cs="Arial"/>
          <w:sz w:val="24"/>
          <w:szCs w:val="24"/>
        </w:rPr>
        <w:t>Polityki</w:t>
      </w:r>
      <w:r w:rsidRPr="00F26843">
        <w:rPr>
          <w:rFonts w:ascii="Arial" w:hAnsi="Arial" w:cs="Arial"/>
          <w:sz w:val="24"/>
          <w:szCs w:val="24"/>
        </w:rPr>
        <w:t>.</w:t>
      </w:r>
      <w:r w:rsidRPr="00F147D6">
        <w:rPr>
          <w:rFonts w:ascii="Arial" w:hAnsi="Arial" w:cs="Arial"/>
          <w:sz w:val="24"/>
          <w:szCs w:val="24"/>
        </w:rPr>
        <w:t xml:space="preserve">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rsidR="00690C28" w:rsidRPr="00F147D6" w:rsidRDefault="00690C28" w:rsidP="001852DB">
      <w:pPr>
        <w:numPr>
          <w:ilvl w:val="0"/>
          <w:numId w:val="26"/>
        </w:numPr>
        <w:spacing w:line="360" w:lineRule="auto"/>
        <w:jc w:val="both"/>
        <w:rPr>
          <w:rFonts w:ascii="Arial" w:hAnsi="Arial" w:cs="Arial"/>
          <w:sz w:val="24"/>
          <w:szCs w:val="24"/>
        </w:rPr>
      </w:pPr>
      <w:r w:rsidRPr="00F147D6">
        <w:rPr>
          <w:rFonts w:ascii="Arial" w:hAnsi="Arial" w:cs="Arial"/>
          <w:sz w:val="24"/>
          <w:szCs w:val="24"/>
        </w:rPr>
        <w:t xml:space="preserve">Pracownik Szkoły w kontakcie z uczniami:  </w:t>
      </w:r>
    </w:p>
    <w:p w:rsidR="00690C28" w:rsidRPr="00F147D6" w:rsidRDefault="00690C28" w:rsidP="001852DB">
      <w:pPr>
        <w:numPr>
          <w:ilvl w:val="1"/>
          <w:numId w:val="28"/>
        </w:numPr>
        <w:spacing w:after="162" w:line="360" w:lineRule="auto"/>
        <w:jc w:val="both"/>
        <w:rPr>
          <w:rFonts w:ascii="Arial" w:hAnsi="Arial" w:cs="Arial"/>
          <w:sz w:val="24"/>
          <w:szCs w:val="24"/>
        </w:rPr>
      </w:pPr>
      <w:r w:rsidRPr="00F147D6">
        <w:rPr>
          <w:rFonts w:ascii="Arial" w:hAnsi="Arial" w:cs="Arial"/>
          <w:sz w:val="24"/>
          <w:szCs w:val="24"/>
        </w:rPr>
        <w:t xml:space="preserve">zachowuje cierpliwość i odnosi się do ucznia z szacunkiem,  </w:t>
      </w:r>
    </w:p>
    <w:p w:rsidR="00690C28" w:rsidRPr="00F147D6" w:rsidRDefault="00690C28" w:rsidP="001852DB">
      <w:pPr>
        <w:numPr>
          <w:ilvl w:val="1"/>
          <w:numId w:val="28"/>
        </w:numPr>
        <w:spacing w:after="33" w:line="360" w:lineRule="auto"/>
        <w:jc w:val="both"/>
        <w:rPr>
          <w:rFonts w:ascii="Arial" w:hAnsi="Arial" w:cs="Arial"/>
          <w:sz w:val="24"/>
          <w:szCs w:val="24"/>
        </w:rPr>
      </w:pPr>
      <w:r w:rsidRPr="00F147D6">
        <w:rPr>
          <w:rFonts w:ascii="Arial" w:hAnsi="Arial" w:cs="Arial"/>
          <w:sz w:val="24"/>
          <w:szCs w:val="24"/>
        </w:rPr>
        <w:t xml:space="preserve">uważnie wysłuchuje uczniów i stara się udzielać im odpowiedzi dostosowanej do sytuacji   i ich wieku, </w:t>
      </w:r>
    </w:p>
    <w:p w:rsidR="00690C28" w:rsidRPr="00F147D6" w:rsidRDefault="00690C28" w:rsidP="001852DB">
      <w:pPr>
        <w:numPr>
          <w:ilvl w:val="1"/>
          <w:numId w:val="28"/>
        </w:numPr>
        <w:spacing w:line="360" w:lineRule="auto"/>
        <w:jc w:val="both"/>
        <w:rPr>
          <w:rFonts w:ascii="Arial" w:hAnsi="Arial" w:cs="Arial"/>
          <w:sz w:val="24"/>
          <w:szCs w:val="24"/>
        </w:rPr>
      </w:pPr>
      <w:r w:rsidRPr="00F147D6">
        <w:rPr>
          <w:rFonts w:ascii="Arial" w:hAnsi="Arial" w:cs="Arial"/>
          <w:sz w:val="24"/>
          <w:szCs w:val="24"/>
        </w:rPr>
        <w:t xml:space="preserve">nie zawstydza ucznia, nie lekceważy, nie upokarza i nie obraża, </w:t>
      </w:r>
    </w:p>
    <w:p w:rsidR="00690C28" w:rsidRPr="00F147D6" w:rsidRDefault="00690C28" w:rsidP="001852DB">
      <w:pPr>
        <w:numPr>
          <w:ilvl w:val="1"/>
          <w:numId w:val="28"/>
        </w:numPr>
        <w:spacing w:line="360" w:lineRule="auto"/>
        <w:jc w:val="both"/>
        <w:rPr>
          <w:rFonts w:ascii="Arial" w:hAnsi="Arial" w:cs="Arial"/>
          <w:sz w:val="24"/>
          <w:szCs w:val="24"/>
        </w:rPr>
      </w:pPr>
      <w:r w:rsidRPr="00F147D6">
        <w:rPr>
          <w:rFonts w:ascii="Arial" w:hAnsi="Arial" w:cs="Arial"/>
          <w:sz w:val="24"/>
          <w:szCs w:val="24"/>
        </w:rPr>
        <w:t xml:space="preserve">nie krzyczy, chyba że wymaga tego sytuacja niebezpieczna (np. ostrzeżenie), </w:t>
      </w:r>
    </w:p>
    <w:p w:rsidR="00690C28" w:rsidRPr="00F147D6" w:rsidRDefault="00690C28" w:rsidP="001852DB">
      <w:pPr>
        <w:numPr>
          <w:ilvl w:val="1"/>
          <w:numId w:val="28"/>
        </w:numPr>
        <w:spacing w:after="33" w:line="360" w:lineRule="auto"/>
        <w:jc w:val="both"/>
        <w:rPr>
          <w:rFonts w:ascii="Arial" w:hAnsi="Arial" w:cs="Arial"/>
          <w:sz w:val="24"/>
          <w:szCs w:val="24"/>
        </w:rPr>
      </w:pPr>
      <w:r w:rsidRPr="00F147D6">
        <w:rPr>
          <w:rFonts w:ascii="Arial" w:hAnsi="Arial" w:cs="Arial"/>
          <w:sz w:val="24"/>
          <w:szCs w:val="24"/>
        </w:rPr>
        <w:t xml:space="preserve">nie ujawnia drażliwych informacji o uczniu osobom do tego nieuprawnionym, dotyczy to również ujawniania jego wizerunku. Konwencja o Prawach Dziecka przyjęta przez Zgromadzenie Ogólne Narodów Zjednoczonych z dnia 20 listopada 1089.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Decyzje dotyczące ucznia powinny zawsze uwzględniać jego oczekiwania, ale również brać pod uwagę bezpieczeństwo pozostałych uczniów.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Uczeń ma prawo do prywatności; odstąpienie od zasad poufności każdorazowo musi być uzasadnione, a uczeń o takim fakcie powinien być jak najszybciej poinformowany.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Szkoły nie wolno w obecności uczniów żartować niestosownie, używać wulgaryzmów, wykonywać obraźliwych gestów, wypowiadać treści o zabarwieniu seksualnym.  </w:t>
      </w:r>
    </w:p>
    <w:p w:rsidR="00690C28" w:rsidRPr="00F147D6" w:rsidRDefault="00690C28" w:rsidP="001852DB">
      <w:pPr>
        <w:numPr>
          <w:ilvl w:val="0"/>
          <w:numId w:val="26"/>
        </w:numPr>
        <w:spacing w:after="123" w:line="360" w:lineRule="auto"/>
        <w:jc w:val="both"/>
        <w:rPr>
          <w:rFonts w:ascii="Arial" w:hAnsi="Arial" w:cs="Arial"/>
          <w:sz w:val="24"/>
          <w:szCs w:val="24"/>
        </w:rPr>
      </w:pPr>
      <w:r w:rsidRPr="00F147D6">
        <w:rPr>
          <w:rFonts w:ascii="Arial" w:hAnsi="Arial" w:cs="Arial"/>
          <w:sz w:val="24"/>
          <w:szCs w:val="24"/>
        </w:rPr>
        <w:t xml:space="preserve">Pracownikowi Szkoły nie wolno wykorzystywać przewagi fizycznej ani stosować gróźb.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równego traktowania uczniów, niezależnie od ich płci, orientacji seksualnej, wyznania, pochodzenia etnicznego czy też niepełnosprawności.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lastRenderedPageBreak/>
        <w:t xml:space="preserve">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Pracownik Szkoły nie może utrwalać wizerunków uczniów w celach prywatnych, również zawodowych, jeżeli opiekun ucznia nie wyraził na to zgody.</w:t>
      </w:r>
      <w:r w:rsidR="00CC0E95">
        <w:rPr>
          <w:rFonts w:ascii="Arial" w:hAnsi="Arial" w:cs="Arial"/>
          <w:sz w:val="24"/>
          <w:szCs w:val="24"/>
        </w:rPr>
        <w:t xml:space="preserve"> </w:t>
      </w:r>
    </w:p>
    <w:p w:rsidR="00690C28" w:rsidRPr="00F147D6" w:rsidRDefault="00690C28" w:rsidP="001852DB">
      <w:pPr>
        <w:numPr>
          <w:ilvl w:val="0"/>
          <w:numId w:val="26"/>
        </w:numPr>
        <w:spacing w:after="0" w:line="360" w:lineRule="auto"/>
        <w:jc w:val="both"/>
        <w:rPr>
          <w:rFonts w:ascii="Arial" w:hAnsi="Arial" w:cs="Arial"/>
          <w:sz w:val="24"/>
          <w:szCs w:val="24"/>
        </w:rPr>
      </w:pPr>
      <w:r w:rsidRPr="00F147D6">
        <w:rPr>
          <w:rFonts w:ascii="Arial" w:hAnsi="Arial" w:cs="Arial"/>
          <w:sz w:val="24"/>
          <w:szCs w:val="24"/>
        </w:rPr>
        <w:t xml:space="preserve">Pracownikowi zabrania się przyjmowania prezentów od uczniów oraz ich opiekunów. Wyjątki stanowią drobne, okazjonalne podarunki związane ze świętami np. prezentów własnoręcznie wykonanych, kwiatów, słodyczy, itp.  </w:t>
      </w:r>
    </w:p>
    <w:p w:rsidR="00690C28" w:rsidRPr="00F147D6" w:rsidRDefault="00690C28" w:rsidP="005153F8">
      <w:pPr>
        <w:spacing w:after="123" w:line="360" w:lineRule="auto"/>
        <w:ind w:left="84"/>
        <w:rPr>
          <w:rFonts w:ascii="Arial" w:hAnsi="Arial" w:cs="Arial"/>
          <w:sz w:val="24"/>
          <w:szCs w:val="24"/>
        </w:rPr>
      </w:pPr>
      <w:r w:rsidRPr="00F147D6">
        <w:rPr>
          <w:rFonts w:ascii="Arial" w:hAnsi="Arial" w:cs="Arial"/>
          <w:sz w:val="24"/>
          <w:szCs w:val="24"/>
        </w:rPr>
        <w:t xml:space="preserve"> </w:t>
      </w:r>
    </w:p>
    <w:p w:rsidR="006A0645" w:rsidRDefault="00690C28" w:rsidP="005153F8">
      <w:pPr>
        <w:spacing w:line="360" w:lineRule="auto"/>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6</w:t>
      </w:r>
    </w:p>
    <w:p w:rsidR="00690C28" w:rsidRPr="00F147D6" w:rsidRDefault="00690C28" w:rsidP="005153F8">
      <w:pPr>
        <w:spacing w:line="360" w:lineRule="auto"/>
        <w:rPr>
          <w:rFonts w:ascii="Arial" w:hAnsi="Arial" w:cs="Arial"/>
          <w:sz w:val="24"/>
          <w:szCs w:val="24"/>
        </w:rPr>
      </w:pPr>
      <w:r w:rsidRPr="00F147D6">
        <w:rPr>
          <w:rFonts w:ascii="Arial" w:hAnsi="Arial" w:cs="Arial"/>
          <w:sz w:val="24"/>
          <w:szCs w:val="24"/>
        </w:rPr>
        <w:t xml:space="preserve">Pracownikowi Szkoły bezwzględnie zabrania się:  </w:t>
      </w:r>
    </w:p>
    <w:p w:rsidR="00690C28" w:rsidRPr="00F147D6" w:rsidRDefault="00690C28" w:rsidP="001852DB">
      <w:pPr>
        <w:numPr>
          <w:ilvl w:val="0"/>
          <w:numId w:val="2"/>
        </w:numPr>
        <w:spacing w:after="162" w:line="360" w:lineRule="auto"/>
        <w:ind w:hanging="425"/>
        <w:jc w:val="both"/>
        <w:rPr>
          <w:rFonts w:ascii="Arial" w:hAnsi="Arial" w:cs="Arial"/>
          <w:sz w:val="24"/>
          <w:szCs w:val="24"/>
        </w:rPr>
      </w:pPr>
      <w:r w:rsidRPr="00F147D6">
        <w:rPr>
          <w:rFonts w:ascii="Arial" w:hAnsi="Arial" w:cs="Arial"/>
          <w:sz w:val="24"/>
          <w:szCs w:val="24"/>
        </w:rPr>
        <w:t xml:space="preserve">nawiązywać relacji seksualnych z uczniem, </w:t>
      </w:r>
    </w:p>
    <w:p w:rsidR="00690C28" w:rsidRPr="00F147D6" w:rsidRDefault="00690C28" w:rsidP="001852DB">
      <w:pPr>
        <w:numPr>
          <w:ilvl w:val="0"/>
          <w:numId w:val="2"/>
        </w:numPr>
        <w:spacing w:after="33" w:line="360" w:lineRule="auto"/>
        <w:ind w:hanging="425"/>
        <w:jc w:val="both"/>
        <w:rPr>
          <w:rFonts w:ascii="Arial" w:hAnsi="Arial" w:cs="Arial"/>
          <w:sz w:val="24"/>
          <w:szCs w:val="24"/>
        </w:rPr>
      </w:pPr>
      <w:r w:rsidRPr="00F147D6">
        <w:rPr>
          <w:rFonts w:ascii="Arial" w:hAnsi="Arial" w:cs="Arial"/>
          <w:sz w:val="24"/>
          <w:szCs w:val="24"/>
        </w:rPr>
        <w:t xml:space="preserve">składać uczniowi propozycji o charakterze seksualnym i pornograficznym, w tym również udostępniania takich treści, </w:t>
      </w:r>
    </w:p>
    <w:p w:rsidR="00690C28" w:rsidRPr="00F147D6" w:rsidRDefault="00690C28" w:rsidP="001852DB">
      <w:pPr>
        <w:numPr>
          <w:ilvl w:val="0"/>
          <w:numId w:val="2"/>
        </w:numPr>
        <w:spacing w:after="0" w:line="360" w:lineRule="auto"/>
        <w:ind w:hanging="425"/>
        <w:jc w:val="both"/>
        <w:rPr>
          <w:rFonts w:ascii="Arial" w:hAnsi="Arial" w:cs="Arial"/>
          <w:sz w:val="24"/>
          <w:szCs w:val="24"/>
        </w:rPr>
      </w:pPr>
      <w:r w:rsidRPr="00F147D6">
        <w:rPr>
          <w:rFonts w:ascii="Arial" w:hAnsi="Arial" w:cs="Arial"/>
          <w:sz w:val="24"/>
          <w:szCs w:val="24"/>
        </w:rPr>
        <w:t>proponować uczniom alkohol, wyroby tytoniowe i inne używki (</w:t>
      </w:r>
      <w:r w:rsidR="00CC0E95">
        <w:rPr>
          <w:rFonts w:ascii="Arial" w:hAnsi="Arial" w:cs="Arial"/>
          <w:sz w:val="24"/>
          <w:szCs w:val="24"/>
        </w:rPr>
        <w:t xml:space="preserve">np. </w:t>
      </w:r>
      <w:r w:rsidRPr="00F147D6">
        <w:rPr>
          <w:rFonts w:ascii="Arial" w:hAnsi="Arial" w:cs="Arial"/>
          <w:sz w:val="24"/>
          <w:szCs w:val="24"/>
        </w:rPr>
        <w:t xml:space="preserve">narkotyki, tzw. dopalacze).  </w:t>
      </w:r>
    </w:p>
    <w:p w:rsidR="00690C28" w:rsidRPr="00F147D6" w:rsidRDefault="00690C28" w:rsidP="005153F8">
      <w:pPr>
        <w:spacing w:after="0" w:line="360" w:lineRule="auto"/>
        <w:ind w:left="129"/>
        <w:jc w:val="center"/>
        <w:rPr>
          <w:rFonts w:ascii="Arial" w:hAnsi="Arial" w:cs="Arial"/>
          <w:sz w:val="24"/>
          <w:szCs w:val="24"/>
        </w:rPr>
      </w:pPr>
      <w:r w:rsidRPr="00F147D6">
        <w:rPr>
          <w:rFonts w:ascii="Arial" w:hAnsi="Arial" w:cs="Arial"/>
          <w:sz w:val="24"/>
          <w:szCs w:val="24"/>
        </w:rPr>
        <w:t xml:space="preserve"> </w:t>
      </w:r>
    </w:p>
    <w:p w:rsidR="006A0645" w:rsidRDefault="00690C28" w:rsidP="005153F8">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7</w:t>
      </w:r>
    </w:p>
    <w:p w:rsidR="00690C28" w:rsidRPr="000F5F16" w:rsidRDefault="00690C28"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Pracownik zobowiązany jest do zapewnienia uczniom, że w sytuacji, kiedy poczują się niekomfortowo otrzymają stosowną pomoc, zgodną z instrukcją jej udzielania.  </w:t>
      </w:r>
    </w:p>
    <w:p w:rsidR="00690C28" w:rsidRPr="000F5F16" w:rsidRDefault="006A0645"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Pracownicy prowadzący zajęcia w swoich grupach</w:t>
      </w:r>
      <w:r w:rsidR="00690C28" w:rsidRPr="000F5F16">
        <w:rPr>
          <w:rFonts w:ascii="Arial" w:hAnsi="Arial" w:cs="Arial"/>
          <w:sz w:val="24"/>
          <w:szCs w:val="24"/>
        </w:rPr>
        <w:t xml:space="preserve"> zobowiązani są do przedstawienia uczniom </w:t>
      </w:r>
      <w:r w:rsidRPr="000F5F16">
        <w:rPr>
          <w:rFonts w:ascii="Arial" w:hAnsi="Arial" w:cs="Arial"/>
          <w:sz w:val="24"/>
          <w:szCs w:val="24"/>
        </w:rPr>
        <w:t>Polityki</w:t>
      </w:r>
      <w:r w:rsidR="00690C28" w:rsidRPr="000F5F16">
        <w:rPr>
          <w:rFonts w:ascii="Arial" w:hAnsi="Arial" w:cs="Arial"/>
          <w:sz w:val="24"/>
          <w:szCs w:val="24"/>
        </w:rPr>
        <w:t xml:space="preserve">, które obowiązują w Szkole i zapewnienia ich, iż otrzymają odpowiednią pomoc.  </w:t>
      </w:r>
    </w:p>
    <w:p w:rsidR="00690C28" w:rsidRPr="000F5F16" w:rsidRDefault="00690C28"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W przypadku, kiedy pracownik zauważy niepokojące zachowanie lub sytuację, zobowiązany jest postępować zgodnie z instrukcją postępowania</w:t>
      </w:r>
      <w:r w:rsidR="00DE5FC9" w:rsidRPr="000F5F16">
        <w:rPr>
          <w:rFonts w:ascii="Arial" w:hAnsi="Arial" w:cs="Arial"/>
          <w:sz w:val="24"/>
          <w:szCs w:val="24"/>
        </w:rPr>
        <w:t xml:space="preserve"> przyjętą w niniejszej Polityce.</w:t>
      </w:r>
      <w:r w:rsidRPr="000F5F16">
        <w:rPr>
          <w:rFonts w:ascii="Arial" w:hAnsi="Arial" w:cs="Arial"/>
          <w:sz w:val="24"/>
          <w:szCs w:val="24"/>
        </w:rPr>
        <w:t xml:space="preserve"> </w:t>
      </w:r>
    </w:p>
    <w:p w:rsidR="00690C28" w:rsidRPr="000F5F16" w:rsidRDefault="00690C28" w:rsidP="001852DB">
      <w:pPr>
        <w:pStyle w:val="Akapitzlist"/>
        <w:numPr>
          <w:ilvl w:val="0"/>
          <w:numId w:val="25"/>
        </w:numPr>
        <w:spacing w:after="0" w:line="360" w:lineRule="auto"/>
        <w:jc w:val="both"/>
        <w:rPr>
          <w:rFonts w:ascii="Arial" w:hAnsi="Arial" w:cs="Arial"/>
          <w:sz w:val="24"/>
          <w:szCs w:val="24"/>
        </w:rPr>
      </w:pPr>
      <w:r w:rsidRPr="000F5F16">
        <w:rPr>
          <w:rFonts w:ascii="Arial" w:hAnsi="Arial" w:cs="Arial"/>
          <w:sz w:val="24"/>
          <w:szCs w:val="24"/>
        </w:rPr>
        <w:t xml:space="preserve">W każdym przypadku wysłania do szkoły dziecka, które uległo wypadkowi w domu i ma widoczne obrażenia rodzic pisemnie powiadamia szkołę w chwili przyjścia małoletniego do szkoły wypełniając oświadczenie i przekazując je w sekretariacie szkoły lub bezpośrednio </w:t>
      </w:r>
      <w:r w:rsidR="006A0645" w:rsidRPr="000F5F16">
        <w:rPr>
          <w:rFonts w:ascii="Arial" w:hAnsi="Arial" w:cs="Arial"/>
          <w:sz w:val="24"/>
          <w:szCs w:val="24"/>
        </w:rPr>
        <w:t>opiekunowi</w:t>
      </w:r>
      <w:r w:rsidRPr="000F5F16">
        <w:rPr>
          <w:rFonts w:ascii="Arial" w:hAnsi="Arial" w:cs="Arial"/>
          <w:sz w:val="24"/>
          <w:szCs w:val="24"/>
        </w:rPr>
        <w:t xml:space="preserve">.   </w:t>
      </w:r>
    </w:p>
    <w:p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lastRenderedPageBreak/>
        <w:t xml:space="preserve"> </w:t>
      </w:r>
    </w:p>
    <w:p w:rsidR="0022377D" w:rsidRDefault="00690C28" w:rsidP="005153F8">
      <w:pPr>
        <w:spacing w:after="123"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8</w:t>
      </w:r>
    </w:p>
    <w:p w:rsidR="00690C28" w:rsidRPr="00F147D6" w:rsidRDefault="00690C28" w:rsidP="005153F8">
      <w:pPr>
        <w:spacing w:after="123" w:line="360" w:lineRule="auto"/>
        <w:ind w:left="5"/>
        <w:rPr>
          <w:rFonts w:ascii="Arial" w:hAnsi="Arial" w:cs="Arial"/>
          <w:sz w:val="24"/>
          <w:szCs w:val="24"/>
        </w:rPr>
      </w:pPr>
      <w:r w:rsidRPr="00F147D6">
        <w:rPr>
          <w:rFonts w:ascii="Arial" w:hAnsi="Arial" w:cs="Arial"/>
          <w:sz w:val="24"/>
          <w:szCs w:val="24"/>
        </w:rPr>
        <w:t xml:space="preserve">1. Każde, </w:t>
      </w:r>
      <w:proofErr w:type="spellStart"/>
      <w:r w:rsidRPr="00F147D6">
        <w:rPr>
          <w:rFonts w:ascii="Arial" w:hAnsi="Arial" w:cs="Arial"/>
          <w:sz w:val="24"/>
          <w:szCs w:val="24"/>
        </w:rPr>
        <w:t>przemocowe</w:t>
      </w:r>
      <w:proofErr w:type="spellEnd"/>
      <w:r w:rsidRPr="00F147D6">
        <w:rPr>
          <w:rFonts w:ascii="Arial" w:hAnsi="Arial" w:cs="Arial"/>
          <w:sz w:val="24"/>
          <w:szCs w:val="24"/>
        </w:rPr>
        <w:t xml:space="preserve"> zachowanie wobec ucznia jest niedozwolone.  </w:t>
      </w:r>
    </w:p>
    <w:p w:rsidR="00690C28" w:rsidRPr="00F147D6" w:rsidRDefault="00690C28" w:rsidP="001852DB">
      <w:pPr>
        <w:numPr>
          <w:ilvl w:val="0"/>
          <w:numId w:val="3"/>
        </w:numPr>
        <w:spacing w:after="123" w:line="360" w:lineRule="auto"/>
        <w:ind w:hanging="238"/>
        <w:jc w:val="both"/>
        <w:rPr>
          <w:rFonts w:ascii="Arial" w:hAnsi="Arial" w:cs="Arial"/>
          <w:sz w:val="24"/>
          <w:szCs w:val="24"/>
        </w:rPr>
      </w:pPr>
      <w:r w:rsidRPr="00F147D6">
        <w:rPr>
          <w:rFonts w:ascii="Arial" w:hAnsi="Arial" w:cs="Arial"/>
          <w:sz w:val="24"/>
          <w:szCs w:val="24"/>
        </w:rPr>
        <w:t xml:space="preserve">Nie można ucznia popychać, bić, szturchać, itp.  </w:t>
      </w:r>
    </w:p>
    <w:p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Kontakt fizyczny z uczniem nigdy nie może być niejawny bądź ukrywany, wiązać się z jakąkolwiek gratyfikacją ani wynikać z relacji władzy (z wyłączeniem sytuacji fizycznego rozdzielenia bijących się uczniów ale tylko w zakresie powstrzymania eskalacji agresji).  </w:t>
      </w:r>
    </w:p>
    <w:p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nie powinien angażować się w zabawy typu: łaskotanie, udawane walki, brutalne zabawy fizyczne itp.  </w:t>
      </w:r>
    </w:p>
    <w:p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który ma świadomość, iż uczeń doznał jakiejś krzywdy np. znęcania fizycznego lub wykorzystania seksualnego, zobowiązany jest do zachowania szczególnej ostrożności w kontaktach z uczniem, wykazując zrozumienie i wyczucie.   </w:t>
      </w:r>
    </w:p>
    <w:p w:rsidR="00690C28" w:rsidRPr="00F147D6" w:rsidRDefault="00690C28" w:rsidP="001852DB">
      <w:pPr>
        <w:numPr>
          <w:ilvl w:val="0"/>
          <w:numId w:val="3"/>
        </w:numPr>
        <w:spacing w:after="0" w:line="360" w:lineRule="auto"/>
        <w:ind w:hanging="238"/>
        <w:jc w:val="both"/>
        <w:rPr>
          <w:rFonts w:ascii="Arial" w:hAnsi="Arial" w:cs="Arial"/>
          <w:sz w:val="24"/>
          <w:szCs w:val="24"/>
        </w:rPr>
      </w:pPr>
      <w:r w:rsidRPr="00F147D6">
        <w:rPr>
          <w:rFonts w:ascii="Arial" w:hAnsi="Arial" w:cs="Arial"/>
          <w:sz w:val="24"/>
          <w:szCs w:val="24"/>
        </w:rPr>
        <w:t>Niedopuszczalne jest również spanie pracownika w jednym łóżku z uczniem podczas wycieczek</w:t>
      </w:r>
      <w:r w:rsidR="00666245">
        <w:rPr>
          <w:rFonts w:ascii="Arial" w:hAnsi="Arial" w:cs="Arial"/>
          <w:sz w:val="24"/>
          <w:szCs w:val="24"/>
        </w:rPr>
        <w:t>, obozów</w:t>
      </w:r>
      <w:r w:rsidRPr="00F147D6">
        <w:rPr>
          <w:rFonts w:ascii="Arial" w:hAnsi="Arial" w:cs="Arial"/>
          <w:sz w:val="24"/>
          <w:szCs w:val="24"/>
        </w:rPr>
        <w:t xml:space="preserve">.  </w:t>
      </w:r>
    </w:p>
    <w:p w:rsidR="00690C28" w:rsidRPr="00F147D6" w:rsidRDefault="00690C28" w:rsidP="001852DB">
      <w:pPr>
        <w:numPr>
          <w:ilvl w:val="0"/>
          <w:numId w:val="3"/>
        </w:numPr>
        <w:spacing w:after="37" w:line="360" w:lineRule="auto"/>
        <w:ind w:hanging="238"/>
        <w:jc w:val="both"/>
        <w:rPr>
          <w:rFonts w:ascii="Arial" w:hAnsi="Arial" w:cs="Arial"/>
          <w:sz w:val="24"/>
          <w:szCs w:val="24"/>
        </w:rPr>
      </w:pPr>
      <w:r w:rsidRPr="00F147D6">
        <w:rPr>
          <w:rFonts w:ascii="Arial" w:hAnsi="Arial" w:cs="Arial"/>
          <w:sz w:val="24"/>
          <w:szCs w:val="24"/>
        </w:rPr>
        <w:t xml:space="preserve">W uzasadnionych przypadkach dopuszczalny jest kontakt fizyczny pracownika z uczniem. Do sytuacji takich zaliczyć można:  </w:t>
      </w:r>
    </w:p>
    <w:p w:rsidR="00690C28" w:rsidRPr="00F147D6" w:rsidRDefault="00690C28" w:rsidP="001852DB">
      <w:pPr>
        <w:numPr>
          <w:ilvl w:val="1"/>
          <w:numId w:val="3"/>
        </w:numPr>
        <w:spacing w:after="33"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czynnościach higienicznych, jeśli typ niepełnosprawności tego wymaga, a uczeń lub jego opiekun wyrazi zgodę, </w:t>
      </w:r>
    </w:p>
    <w:p w:rsidR="00690C28" w:rsidRPr="00F147D6" w:rsidRDefault="00690C28" w:rsidP="001852DB">
      <w:pPr>
        <w:numPr>
          <w:ilvl w:val="1"/>
          <w:numId w:val="3"/>
        </w:numPr>
        <w:spacing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spożywaniu posiłków, </w:t>
      </w:r>
    </w:p>
    <w:p w:rsidR="00690C28" w:rsidRPr="00F147D6" w:rsidRDefault="00690C28" w:rsidP="001852DB">
      <w:pPr>
        <w:numPr>
          <w:ilvl w:val="1"/>
          <w:numId w:val="3"/>
        </w:numPr>
        <w:spacing w:after="33" w:line="360" w:lineRule="auto"/>
        <w:ind w:hanging="425"/>
        <w:jc w:val="both"/>
        <w:rPr>
          <w:rFonts w:ascii="Arial" w:hAnsi="Arial" w:cs="Arial"/>
          <w:sz w:val="24"/>
          <w:szCs w:val="24"/>
        </w:rPr>
      </w:pPr>
      <w:r w:rsidRPr="00F147D6">
        <w:rPr>
          <w:rFonts w:ascii="Arial" w:hAnsi="Arial" w:cs="Arial"/>
          <w:sz w:val="24"/>
          <w:szCs w:val="24"/>
        </w:rPr>
        <w:t>pomoc uczniowi niepełnosprawnemu w poruszaniu się po szkole.</w:t>
      </w:r>
      <w:r w:rsidR="00666245">
        <w:rPr>
          <w:rStyle w:val="Odwoanieprzypisudolnego"/>
          <w:rFonts w:ascii="Arial" w:hAnsi="Arial" w:cs="Arial"/>
          <w:sz w:val="24"/>
          <w:szCs w:val="24"/>
        </w:rPr>
        <w:footnoteReference w:id="6"/>
      </w:r>
      <w:r w:rsidRPr="00F147D6">
        <w:rPr>
          <w:rFonts w:ascii="Arial" w:hAnsi="Arial" w:cs="Arial"/>
          <w:sz w:val="24"/>
          <w:szCs w:val="24"/>
        </w:rPr>
        <w:t xml:space="preserve">  </w:t>
      </w:r>
    </w:p>
    <w:p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rsidR="0022377D"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9</w:t>
      </w:r>
    </w:p>
    <w:p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1. Jeśli zachodzi konieczność kontaktu z uczniem, opiekunem lub też nauczycielem poza godzinami pracy Szkoły, dozwolone są środki:  </w:t>
      </w:r>
    </w:p>
    <w:p w:rsidR="00690C28" w:rsidRPr="00F147D6" w:rsidRDefault="00690C28" w:rsidP="001852DB">
      <w:pPr>
        <w:numPr>
          <w:ilvl w:val="0"/>
          <w:numId w:val="4"/>
        </w:numPr>
        <w:spacing w:after="158" w:line="360" w:lineRule="auto"/>
        <w:ind w:hanging="425"/>
        <w:jc w:val="both"/>
        <w:rPr>
          <w:rFonts w:ascii="Arial" w:hAnsi="Arial" w:cs="Arial"/>
          <w:sz w:val="24"/>
          <w:szCs w:val="24"/>
        </w:rPr>
      </w:pPr>
      <w:r w:rsidRPr="00F147D6">
        <w:rPr>
          <w:rFonts w:ascii="Arial" w:hAnsi="Arial" w:cs="Arial"/>
          <w:sz w:val="24"/>
          <w:szCs w:val="24"/>
        </w:rPr>
        <w:lastRenderedPageBreak/>
        <w:t xml:space="preserve">telefon, </w:t>
      </w:r>
      <w:r w:rsidRPr="00F147D6">
        <w:rPr>
          <w:rFonts w:ascii="Arial" w:hAnsi="Arial" w:cs="Arial"/>
          <w:color w:val="FF0000"/>
          <w:sz w:val="24"/>
          <w:szCs w:val="24"/>
        </w:rPr>
        <w:t xml:space="preserve">  </w:t>
      </w:r>
      <w:r w:rsidRPr="00F147D6">
        <w:rPr>
          <w:rFonts w:ascii="Arial" w:hAnsi="Arial" w:cs="Arial"/>
          <w:sz w:val="24"/>
          <w:szCs w:val="24"/>
        </w:rPr>
        <w:t xml:space="preserve"> </w:t>
      </w:r>
    </w:p>
    <w:p w:rsidR="00690C28" w:rsidRPr="00F147D6" w:rsidRDefault="00690C28" w:rsidP="001852DB">
      <w:pPr>
        <w:numPr>
          <w:ilvl w:val="0"/>
          <w:numId w:val="4"/>
        </w:numPr>
        <w:spacing w:after="159" w:line="360" w:lineRule="auto"/>
        <w:ind w:hanging="425"/>
        <w:jc w:val="both"/>
        <w:rPr>
          <w:rFonts w:ascii="Arial" w:hAnsi="Arial" w:cs="Arial"/>
          <w:sz w:val="24"/>
          <w:szCs w:val="24"/>
        </w:rPr>
      </w:pPr>
      <w:r w:rsidRPr="00F147D6">
        <w:rPr>
          <w:rFonts w:ascii="Arial" w:hAnsi="Arial" w:cs="Arial"/>
          <w:sz w:val="24"/>
          <w:szCs w:val="24"/>
        </w:rPr>
        <w:t xml:space="preserve">służbowy komunikator, </w:t>
      </w:r>
    </w:p>
    <w:p w:rsidR="00690C28" w:rsidRPr="00F147D6" w:rsidRDefault="00690C28" w:rsidP="001852DB">
      <w:pPr>
        <w:numPr>
          <w:ilvl w:val="0"/>
          <w:numId w:val="4"/>
        </w:numPr>
        <w:spacing w:after="123" w:line="360" w:lineRule="auto"/>
        <w:ind w:hanging="425"/>
        <w:jc w:val="both"/>
        <w:rPr>
          <w:rFonts w:ascii="Arial" w:hAnsi="Arial" w:cs="Arial"/>
          <w:sz w:val="24"/>
          <w:szCs w:val="24"/>
        </w:rPr>
      </w:pPr>
      <w:r w:rsidRPr="00F147D6">
        <w:rPr>
          <w:rFonts w:ascii="Arial" w:hAnsi="Arial" w:cs="Arial"/>
          <w:sz w:val="24"/>
          <w:szCs w:val="24"/>
        </w:rPr>
        <w:t>dziennik elektroniczny.</w:t>
      </w:r>
      <w:r w:rsidR="0022377D">
        <w:rPr>
          <w:rStyle w:val="Odwoanieprzypisudolnego"/>
          <w:rFonts w:ascii="Arial" w:hAnsi="Arial" w:cs="Arial"/>
          <w:sz w:val="24"/>
          <w:szCs w:val="24"/>
        </w:rPr>
        <w:footnoteReference w:id="7"/>
      </w:r>
      <w:r w:rsidRPr="00F147D6">
        <w:rPr>
          <w:rFonts w:ascii="Arial" w:hAnsi="Arial" w:cs="Arial"/>
          <w:sz w:val="24"/>
          <w:szCs w:val="24"/>
        </w:rPr>
        <w:t xml:space="preserve">  </w:t>
      </w:r>
    </w:p>
    <w:p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Każda osoba, która stwierdzi jakiekolwiek naruszenia którejkolwiek z  ww. zasad jest zobowiązana o powyższym fakcie powiadomić Dyrektora szkoły. </w:t>
      </w:r>
    </w:p>
    <w:p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Osoba zgłaszająca naruszenie, o którym mowa w ust. 3 ma prawo skorzystać z uprawnień przysługujących dla „sygnalisty”.  </w:t>
      </w:r>
    </w:p>
    <w:p w:rsidR="00690C28" w:rsidRPr="00F147D6" w:rsidRDefault="00690C28" w:rsidP="001852DB">
      <w:pPr>
        <w:numPr>
          <w:ilvl w:val="0"/>
          <w:numId w:val="5"/>
        </w:numPr>
        <w:spacing w:after="0" w:line="360" w:lineRule="auto"/>
        <w:ind w:hanging="238"/>
        <w:jc w:val="both"/>
        <w:rPr>
          <w:rFonts w:ascii="Arial" w:hAnsi="Arial" w:cs="Arial"/>
          <w:sz w:val="24"/>
          <w:szCs w:val="24"/>
        </w:rPr>
      </w:pPr>
      <w:r w:rsidRPr="00F147D6">
        <w:rPr>
          <w:rFonts w:ascii="Arial" w:hAnsi="Arial" w:cs="Arial"/>
          <w:sz w:val="24"/>
          <w:szCs w:val="24"/>
        </w:rPr>
        <w:t xml:space="preserve">Dyrektor po przeprowadzeniu postępowania wyjaśniającego podejmuje stosowne działania organizacyjno - prawne, w zależności od wyników swoich ustaleń. </w:t>
      </w:r>
    </w:p>
    <w:p w:rsidR="00690C28" w:rsidRPr="00F147D6" w:rsidRDefault="00690C28" w:rsidP="001852DB">
      <w:pPr>
        <w:numPr>
          <w:ilvl w:val="0"/>
          <w:numId w:val="5"/>
        </w:numPr>
        <w:spacing w:after="123" w:line="360" w:lineRule="auto"/>
        <w:ind w:hanging="238"/>
        <w:jc w:val="both"/>
        <w:rPr>
          <w:rFonts w:ascii="Arial" w:hAnsi="Arial" w:cs="Arial"/>
          <w:sz w:val="24"/>
          <w:szCs w:val="24"/>
        </w:rPr>
      </w:pPr>
      <w:r w:rsidRPr="00F147D6">
        <w:rPr>
          <w:rFonts w:ascii="Arial" w:hAnsi="Arial" w:cs="Arial"/>
          <w:sz w:val="24"/>
          <w:szCs w:val="24"/>
        </w:rPr>
        <w:t xml:space="preserve">Dyrektor jest zobowiązany do dokumentowania swoich działań w ww. zakresie. </w:t>
      </w:r>
    </w:p>
    <w:p w:rsidR="00690C28" w:rsidRDefault="00690C28" w:rsidP="005153F8">
      <w:pPr>
        <w:spacing w:after="126" w:line="360" w:lineRule="auto"/>
        <w:ind w:left="10"/>
        <w:rPr>
          <w:rFonts w:ascii="Arial" w:hAnsi="Arial" w:cs="Arial"/>
          <w:sz w:val="24"/>
          <w:szCs w:val="24"/>
        </w:rPr>
      </w:pPr>
      <w:r w:rsidRPr="00F147D6">
        <w:rPr>
          <w:rFonts w:ascii="Arial" w:hAnsi="Arial" w:cs="Arial"/>
          <w:sz w:val="24"/>
          <w:szCs w:val="24"/>
        </w:rPr>
        <w:t xml:space="preserve"> </w:t>
      </w:r>
    </w:p>
    <w:p w:rsidR="0022377D" w:rsidRDefault="0022377D"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10</w:t>
      </w:r>
    </w:p>
    <w:p w:rsidR="00652C31" w:rsidRPr="00CD656B" w:rsidRDefault="00652C31" w:rsidP="001852DB">
      <w:pPr>
        <w:pStyle w:val="Akapitzlist"/>
        <w:numPr>
          <w:ilvl w:val="0"/>
          <w:numId w:val="1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Poza oczekiwanymi zachowaniami wskazanymi </w:t>
      </w:r>
      <w:r w:rsidR="00B53D56">
        <w:rPr>
          <w:rFonts w:ascii="Arial" w:hAnsi="Arial" w:cs="Arial"/>
          <w:color w:val="000000" w:themeColor="text1"/>
          <w:sz w:val="24"/>
          <w:szCs w:val="24"/>
        </w:rPr>
        <w:t xml:space="preserve">powyżej </w:t>
      </w:r>
      <w:r>
        <w:rPr>
          <w:rFonts w:ascii="Arial" w:hAnsi="Arial" w:cs="Arial"/>
          <w:color w:val="000000" w:themeColor="text1"/>
          <w:sz w:val="24"/>
          <w:szCs w:val="24"/>
        </w:rPr>
        <w:t>nauczyciel</w:t>
      </w:r>
      <w:r w:rsidR="00B53D56">
        <w:rPr>
          <w:rFonts w:ascii="Arial" w:hAnsi="Arial" w:cs="Arial"/>
          <w:color w:val="000000" w:themeColor="text1"/>
          <w:sz w:val="24"/>
          <w:szCs w:val="24"/>
        </w:rPr>
        <w:t>i</w:t>
      </w:r>
      <w:r>
        <w:rPr>
          <w:rFonts w:ascii="Arial" w:hAnsi="Arial" w:cs="Arial"/>
          <w:color w:val="000000" w:themeColor="text1"/>
          <w:sz w:val="24"/>
          <w:szCs w:val="24"/>
        </w:rPr>
        <w:t>, lektorów,</w:t>
      </w:r>
      <w:r w:rsidRPr="00CD656B">
        <w:rPr>
          <w:rFonts w:ascii="Arial" w:hAnsi="Arial" w:cs="Arial"/>
          <w:color w:val="000000" w:themeColor="text1"/>
          <w:sz w:val="24"/>
          <w:szCs w:val="24"/>
        </w:rPr>
        <w:t xml:space="preserve"> opiekunów, wolontariuszy i innych osób pracujących z dziećmi </w:t>
      </w:r>
      <w:r w:rsidR="00B53D56">
        <w:rPr>
          <w:rFonts w:ascii="Arial" w:hAnsi="Arial" w:cs="Arial"/>
          <w:color w:val="000000" w:themeColor="text1"/>
          <w:sz w:val="24"/>
          <w:szCs w:val="24"/>
        </w:rPr>
        <w:t xml:space="preserve">w Szkole </w:t>
      </w:r>
      <w:r w:rsidRPr="00CD656B">
        <w:rPr>
          <w:rFonts w:ascii="Arial" w:hAnsi="Arial" w:cs="Arial"/>
          <w:color w:val="000000" w:themeColor="text1"/>
          <w:sz w:val="24"/>
          <w:szCs w:val="24"/>
        </w:rPr>
        <w:t>opiekunowie powinni stosować się do specjalnych reguł podczas wyjazdów z zapewnieniem noclegu</w:t>
      </w:r>
      <w:r w:rsidR="00B53D56">
        <w:rPr>
          <w:rFonts w:ascii="Arial" w:hAnsi="Arial" w:cs="Arial"/>
          <w:color w:val="000000" w:themeColor="text1"/>
          <w:sz w:val="24"/>
          <w:szCs w:val="24"/>
        </w:rPr>
        <w:t xml:space="preserve"> (np. obozów, wycieczek).</w:t>
      </w:r>
    </w:p>
    <w:p w:rsidR="00652C31" w:rsidRPr="00CD656B" w:rsidRDefault="00652C31" w:rsidP="001852DB">
      <w:pPr>
        <w:pStyle w:val="Akapitzlist"/>
        <w:numPr>
          <w:ilvl w:val="0"/>
          <w:numId w:val="1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Nadrzędną zasadą we wszystkich sytuacjach jest kierowanie się dobrem dziecka, a sposób, w jaki opiekunowie nadzorują dzieci, powinien być dostosowan</w:t>
      </w:r>
      <w:r>
        <w:rPr>
          <w:rFonts w:ascii="Arial" w:hAnsi="Arial" w:cs="Arial"/>
          <w:color w:val="000000" w:themeColor="text1"/>
          <w:sz w:val="24"/>
          <w:szCs w:val="24"/>
        </w:rPr>
        <w:t>e</w:t>
      </w:r>
      <w:r w:rsidRPr="00CD656B">
        <w:rPr>
          <w:rFonts w:ascii="Arial" w:hAnsi="Arial" w:cs="Arial"/>
          <w:color w:val="000000" w:themeColor="text1"/>
          <w:sz w:val="24"/>
          <w:szCs w:val="24"/>
        </w:rPr>
        <w:t xml:space="preserve"> do ich wieku i dojrzałości. </w:t>
      </w:r>
    </w:p>
    <w:p w:rsidR="00652C31" w:rsidRPr="00CD656B" w:rsidRDefault="00652C31" w:rsidP="001852DB">
      <w:pPr>
        <w:pStyle w:val="Akapitzlist"/>
        <w:numPr>
          <w:ilvl w:val="0"/>
          <w:numId w:val="16"/>
        </w:numPr>
        <w:spacing w:line="360" w:lineRule="auto"/>
        <w:jc w:val="both"/>
        <w:rPr>
          <w:rFonts w:ascii="Arial" w:hAnsi="Arial" w:cs="Arial"/>
          <w:color w:val="000000" w:themeColor="text1"/>
          <w:sz w:val="24"/>
          <w:szCs w:val="24"/>
        </w:rPr>
      </w:pPr>
      <w:bookmarkStart w:id="2" w:name="_Hlk160187178"/>
      <w:r w:rsidRPr="00CD656B">
        <w:rPr>
          <w:rFonts w:ascii="Arial" w:hAnsi="Arial" w:cs="Arial"/>
          <w:color w:val="000000" w:themeColor="text1"/>
          <w:sz w:val="24"/>
          <w:szCs w:val="24"/>
        </w:rPr>
        <w:t xml:space="preserve">Kodeks postępowania dla opiekunów podczas wyjazdów lub obozów określa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bookmarkEnd w:id="2"/>
    <w:p w:rsidR="00652C31" w:rsidRPr="00466356" w:rsidRDefault="00652C31" w:rsidP="005153F8">
      <w:pPr>
        <w:spacing w:line="360" w:lineRule="auto"/>
        <w:ind w:left="5"/>
        <w:jc w:val="center"/>
        <w:rPr>
          <w:rFonts w:ascii="Arial" w:hAnsi="Arial" w:cs="Arial"/>
          <w:b/>
          <w:sz w:val="24"/>
          <w:szCs w:val="24"/>
        </w:rPr>
      </w:pPr>
      <w:r w:rsidRPr="00466356">
        <w:rPr>
          <w:rFonts w:ascii="Arial" w:hAnsi="Arial" w:cs="Arial"/>
          <w:b/>
          <w:sz w:val="24"/>
          <w:szCs w:val="24"/>
        </w:rPr>
        <w:t xml:space="preserve">§ </w:t>
      </w:r>
      <w:r w:rsidR="00B53D56">
        <w:rPr>
          <w:rFonts w:ascii="Arial" w:hAnsi="Arial" w:cs="Arial"/>
          <w:b/>
          <w:sz w:val="24"/>
          <w:szCs w:val="24"/>
        </w:rPr>
        <w:t>11</w:t>
      </w:r>
    </w:p>
    <w:p w:rsidR="00652C31" w:rsidRPr="00CD656B" w:rsidRDefault="00652C31" w:rsidP="001852DB">
      <w:pPr>
        <w:pStyle w:val="Akapitzlist"/>
        <w:numPr>
          <w:ilvl w:val="0"/>
          <w:numId w:val="1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Wprowadza się Kodeks postępowania dla . </w:t>
      </w:r>
    </w:p>
    <w:p w:rsidR="00652C31" w:rsidRDefault="00652C31" w:rsidP="001852DB">
      <w:pPr>
        <w:pStyle w:val="Akapitzlist"/>
        <w:numPr>
          <w:ilvl w:val="0"/>
          <w:numId w:val="1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dzieci określa załącznik nr </w:t>
      </w:r>
      <w:r w:rsidR="00F26843">
        <w:rPr>
          <w:rFonts w:ascii="Arial" w:hAnsi="Arial" w:cs="Arial"/>
          <w:color w:val="000000" w:themeColor="text1"/>
          <w:sz w:val="24"/>
          <w:szCs w:val="24"/>
        </w:rPr>
        <w:t>3</w:t>
      </w:r>
      <w:r w:rsidRPr="00CD656B">
        <w:rPr>
          <w:rFonts w:ascii="Arial" w:hAnsi="Arial" w:cs="Arial"/>
          <w:color w:val="000000" w:themeColor="text1"/>
          <w:sz w:val="24"/>
          <w:szCs w:val="24"/>
        </w:rPr>
        <w:t xml:space="preserve"> do Polityki.</w:t>
      </w:r>
    </w:p>
    <w:p w:rsidR="005153F8" w:rsidRPr="005153F8" w:rsidRDefault="005153F8" w:rsidP="005153F8">
      <w:pPr>
        <w:spacing w:after="123" w:line="360" w:lineRule="auto"/>
        <w:ind w:left="10"/>
        <w:jc w:val="center"/>
        <w:rPr>
          <w:rFonts w:ascii="Arial" w:hAnsi="Arial" w:cs="Arial"/>
          <w:b/>
          <w:bCs/>
          <w:sz w:val="24"/>
          <w:szCs w:val="24"/>
        </w:rPr>
      </w:pPr>
    </w:p>
    <w:p w:rsidR="005153F8" w:rsidRPr="005153F8" w:rsidRDefault="005153F8" w:rsidP="005153F8">
      <w:pPr>
        <w:spacing w:after="123" w:line="360" w:lineRule="auto"/>
        <w:ind w:left="10"/>
        <w:jc w:val="center"/>
        <w:rPr>
          <w:rFonts w:ascii="Arial" w:hAnsi="Arial" w:cs="Arial"/>
          <w:b/>
          <w:bCs/>
          <w:sz w:val="24"/>
          <w:szCs w:val="24"/>
        </w:rPr>
      </w:pPr>
      <w:r w:rsidRPr="005153F8">
        <w:rPr>
          <w:rFonts w:ascii="Arial" w:hAnsi="Arial" w:cs="Arial"/>
          <w:b/>
          <w:bCs/>
          <w:sz w:val="24"/>
          <w:szCs w:val="24"/>
        </w:rPr>
        <w:lastRenderedPageBreak/>
        <w:t>Rozdział 3</w:t>
      </w:r>
    </w:p>
    <w:p w:rsidR="00690C28" w:rsidRPr="005153F8" w:rsidRDefault="005153F8" w:rsidP="005153F8">
      <w:pPr>
        <w:spacing w:after="123" w:line="360" w:lineRule="auto"/>
        <w:ind w:left="10"/>
        <w:jc w:val="center"/>
        <w:rPr>
          <w:rFonts w:ascii="Arial" w:hAnsi="Arial" w:cs="Arial"/>
          <w:b/>
          <w:bCs/>
          <w:sz w:val="24"/>
          <w:szCs w:val="24"/>
        </w:rPr>
      </w:pPr>
      <w:r w:rsidRPr="005153F8">
        <w:rPr>
          <w:rFonts w:ascii="Arial" w:hAnsi="Arial" w:cs="Arial"/>
          <w:b/>
          <w:bCs/>
          <w:sz w:val="24"/>
          <w:szCs w:val="24"/>
        </w:rPr>
        <w:t>Rozpoznawanie i reagowanie na czynniki ryzyka krzywdzenia małoletniego</w:t>
      </w:r>
    </w:p>
    <w:p w:rsidR="005153F8" w:rsidRPr="00F147D6" w:rsidRDefault="005153F8" w:rsidP="005153F8">
      <w:pPr>
        <w:spacing w:after="123" w:line="360" w:lineRule="auto"/>
        <w:ind w:left="10"/>
        <w:rPr>
          <w:rFonts w:ascii="Arial" w:hAnsi="Arial" w:cs="Arial"/>
          <w:sz w:val="24"/>
          <w:szCs w:val="24"/>
        </w:rPr>
      </w:pPr>
    </w:p>
    <w:p w:rsidR="00B53D56" w:rsidRDefault="00690C28" w:rsidP="005153F8">
      <w:pPr>
        <w:spacing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12</w:t>
      </w:r>
    </w:p>
    <w:p w:rsidR="00690C28" w:rsidRPr="00F147D6" w:rsidRDefault="00690C28" w:rsidP="005153F8">
      <w:pPr>
        <w:spacing w:line="360" w:lineRule="auto"/>
        <w:jc w:val="both"/>
        <w:rPr>
          <w:rFonts w:ascii="Arial" w:hAnsi="Arial" w:cs="Arial"/>
          <w:sz w:val="24"/>
          <w:szCs w:val="24"/>
        </w:rPr>
      </w:pPr>
      <w:r w:rsidRPr="00F147D6">
        <w:rPr>
          <w:rFonts w:ascii="Arial" w:hAnsi="Arial" w:cs="Arial"/>
          <w:sz w:val="24"/>
          <w:szCs w:val="24"/>
        </w:rPr>
        <w:t xml:space="preserve">1. Pracownicy Szkoły posiadają wiedzę i w ramach wykonywanych obowiązków zwracają uwagę na czynniki ryzyka krzywdzenia małoletnich takich jak: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jest często brudny, nieprzyjemnie pachnie,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kradnie jedzenie, pieniądze itp.,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żebrze - uczeń jest głodny, </w:t>
      </w:r>
    </w:p>
    <w:p w:rsidR="00690C28" w:rsidRPr="00F147D6" w:rsidRDefault="00690C28" w:rsidP="001852DB">
      <w:pPr>
        <w:numPr>
          <w:ilvl w:val="0"/>
          <w:numId w:val="6"/>
        </w:numPr>
        <w:spacing w:after="162" w:line="360" w:lineRule="auto"/>
        <w:ind w:hanging="425"/>
        <w:jc w:val="both"/>
        <w:rPr>
          <w:rFonts w:ascii="Arial" w:hAnsi="Arial" w:cs="Arial"/>
          <w:sz w:val="24"/>
          <w:szCs w:val="24"/>
        </w:rPr>
      </w:pPr>
      <w:r w:rsidRPr="00F147D6">
        <w:rPr>
          <w:rFonts w:ascii="Arial" w:hAnsi="Arial" w:cs="Arial"/>
          <w:sz w:val="24"/>
          <w:szCs w:val="24"/>
        </w:rPr>
        <w:t xml:space="preserve">uczeń nie otrzymuje potrzebnej mu opieki medycznej, szczepień, okularów itp., </w:t>
      </w:r>
    </w:p>
    <w:p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nie ma odzieży i butów dostosowanych do warunków atmosferycznych,  </w:t>
      </w:r>
    </w:p>
    <w:p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ma widoczne obrażenia ciała (siniaki, ugryzienia, rany), których pochodzenie trudno jest wyjaśnić; obrażenia są w różnej fazie gojenia, </w:t>
      </w:r>
    </w:p>
    <w:p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podawane przez ucznia wyjaśnienia dotyczące obrażeń wydają się niewiarygodne, niemożliwe, niespójne itp., uczeń często je zmienia,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boi się rodzica lub opiekuna, boi się przed powrotem do domu,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wzdryga się, kiedy podchodzi do niego osoba dorosła, </w:t>
      </w:r>
    </w:p>
    <w:p w:rsidR="00690C28" w:rsidRPr="0022377D" w:rsidRDefault="00690C28" w:rsidP="001852DB">
      <w:pPr>
        <w:numPr>
          <w:ilvl w:val="0"/>
          <w:numId w:val="6"/>
        </w:numPr>
        <w:spacing w:after="158" w:line="360" w:lineRule="auto"/>
        <w:ind w:left="872" w:hanging="425"/>
        <w:jc w:val="both"/>
        <w:rPr>
          <w:rFonts w:ascii="Arial" w:hAnsi="Arial" w:cs="Arial"/>
          <w:sz w:val="24"/>
          <w:szCs w:val="24"/>
        </w:rPr>
      </w:pPr>
      <w:r w:rsidRPr="0022377D">
        <w:rPr>
          <w:rFonts w:ascii="Arial" w:hAnsi="Arial" w:cs="Arial"/>
          <w:sz w:val="24"/>
          <w:szCs w:val="24"/>
        </w:rPr>
        <w:t xml:space="preserve">uczeń cierpi na powtarzające się dolegliwości somatyczne: bóle brzucha, głowy, mdłości itp., </w:t>
      </w:r>
    </w:p>
    <w:p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jest bierny, wycofany, uległy, przestraszony, depresyjny itp. lub zachowuje się agresywnie, buntuje się, samo okalecza się itp.,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uczeń osiąga słabsze wyniki w nauce w stosunku do swoich możliwości, </w:t>
      </w:r>
    </w:p>
    <w:p w:rsidR="00690C28" w:rsidRPr="00F147D6" w:rsidRDefault="00690C28" w:rsidP="001852DB">
      <w:pPr>
        <w:numPr>
          <w:ilvl w:val="0"/>
          <w:numId w:val="6"/>
        </w:numPr>
        <w:spacing w:after="159" w:line="360" w:lineRule="auto"/>
        <w:ind w:hanging="425"/>
        <w:jc w:val="both"/>
        <w:rPr>
          <w:rFonts w:ascii="Arial" w:hAnsi="Arial" w:cs="Arial"/>
          <w:sz w:val="24"/>
          <w:szCs w:val="24"/>
        </w:rPr>
      </w:pPr>
      <w:r w:rsidRPr="00F147D6">
        <w:rPr>
          <w:rFonts w:ascii="Arial" w:hAnsi="Arial" w:cs="Arial"/>
          <w:sz w:val="24"/>
          <w:szCs w:val="24"/>
        </w:rPr>
        <w:t xml:space="preserve">uczeń ucieka w świat wirtualny (gry komputerowe, Internet),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używa środków psychoaktywnych, </w:t>
      </w:r>
    </w:p>
    <w:p w:rsidR="00690C28" w:rsidRPr="00F147D6" w:rsidRDefault="00690C28" w:rsidP="001852DB">
      <w:pPr>
        <w:numPr>
          <w:ilvl w:val="0"/>
          <w:numId w:val="6"/>
        </w:numPr>
        <w:spacing w:line="360" w:lineRule="auto"/>
        <w:ind w:hanging="425"/>
        <w:jc w:val="both"/>
        <w:rPr>
          <w:rFonts w:ascii="Arial" w:hAnsi="Arial" w:cs="Arial"/>
          <w:sz w:val="24"/>
          <w:szCs w:val="24"/>
        </w:rPr>
      </w:pPr>
      <w:r w:rsidRPr="00F147D6">
        <w:rPr>
          <w:rFonts w:ascii="Arial" w:hAnsi="Arial" w:cs="Arial"/>
          <w:sz w:val="24"/>
          <w:szCs w:val="24"/>
        </w:rPr>
        <w:t xml:space="preserve">nadmiernie szuka kontaktu z dorosłym (tzw. „lepkość” małoletniego), </w:t>
      </w:r>
    </w:p>
    <w:p w:rsidR="00690C28" w:rsidRPr="00F147D6" w:rsidRDefault="00690C28" w:rsidP="001852DB">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w pracach artystycznych, rozmowach, zachowaniu ucznia zaczynają dominować elementy, motywy seksualne, </w:t>
      </w:r>
    </w:p>
    <w:p w:rsidR="00690C28" w:rsidRPr="00F147D6" w:rsidRDefault="00690C28" w:rsidP="001852DB">
      <w:pPr>
        <w:numPr>
          <w:ilvl w:val="0"/>
          <w:numId w:val="6"/>
        </w:numPr>
        <w:spacing w:after="159" w:line="360" w:lineRule="auto"/>
        <w:ind w:hanging="425"/>
        <w:jc w:val="both"/>
        <w:rPr>
          <w:rFonts w:ascii="Arial" w:hAnsi="Arial" w:cs="Arial"/>
          <w:sz w:val="24"/>
          <w:szCs w:val="24"/>
        </w:rPr>
      </w:pPr>
      <w:r w:rsidRPr="00F147D6">
        <w:rPr>
          <w:rFonts w:ascii="Arial" w:hAnsi="Arial" w:cs="Arial"/>
          <w:sz w:val="24"/>
          <w:szCs w:val="24"/>
        </w:rPr>
        <w:lastRenderedPageBreak/>
        <w:t xml:space="preserve">uczeń jest rozbudzony seksualnie niestosownie do sytuacji i wieku, </w:t>
      </w:r>
    </w:p>
    <w:p w:rsidR="00690C28" w:rsidRPr="00F147D6" w:rsidRDefault="00690C28" w:rsidP="001852DB">
      <w:pPr>
        <w:numPr>
          <w:ilvl w:val="0"/>
          <w:numId w:val="6"/>
        </w:numPr>
        <w:spacing w:after="158" w:line="360" w:lineRule="auto"/>
        <w:ind w:hanging="425"/>
        <w:jc w:val="both"/>
        <w:rPr>
          <w:rFonts w:ascii="Arial" w:hAnsi="Arial" w:cs="Arial"/>
          <w:sz w:val="24"/>
          <w:szCs w:val="24"/>
        </w:rPr>
      </w:pPr>
      <w:r w:rsidRPr="00F147D6">
        <w:rPr>
          <w:rFonts w:ascii="Arial" w:hAnsi="Arial" w:cs="Arial"/>
          <w:sz w:val="24"/>
          <w:szCs w:val="24"/>
        </w:rPr>
        <w:t xml:space="preserve">uczeń ucieka z domu, </w:t>
      </w:r>
    </w:p>
    <w:p w:rsidR="0022377D" w:rsidRDefault="00690C28" w:rsidP="001852DB">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nastąpiła nagła i wyraźna zmiana zachowania ucznia,</w:t>
      </w:r>
    </w:p>
    <w:p w:rsidR="00690C28" w:rsidRPr="00F147D6" w:rsidRDefault="00EA610A" w:rsidP="001852DB">
      <w:pPr>
        <w:numPr>
          <w:ilvl w:val="0"/>
          <w:numId w:val="6"/>
        </w:numPr>
        <w:spacing w:after="0" w:line="360" w:lineRule="auto"/>
        <w:ind w:hanging="425"/>
        <w:jc w:val="both"/>
        <w:rPr>
          <w:rFonts w:ascii="Arial" w:hAnsi="Arial" w:cs="Arial"/>
          <w:sz w:val="24"/>
          <w:szCs w:val="24"/>
        </w:rPr>
      </w:pPr>
      <w:r>
        <w:rPr>
          <w:rFonts w:ascii="Arial" w:hAnsi="Arial" w:cs="Arial"/>
          <w:sz w:val="24"/>
          <w:szCs w:val="24"/>
        </w:rPr>
        <w:t>u</w:t>
      </w:r>
      <w:r w:rsidR="00690C28" w:rsidRPr="00F147D6">
        <w:rPr>
          <w:rFonts w:ascii="Arial" w:hAnsi="Arial" w:cs="Arial"/>
          <w:sz w:val="24"/>
          <w:szCs w:val="24"/>
        </w:rPr>
        <w:t xml:space="preserve">czeń mówi o przemocy.  </w:t>
      </w:r>
    </w:p>
    <w:p w:rsidR="00690C28" w:rsidRPr="00F147D6" w:rsidRDefault="00690C28" w:rsidP="001852DB">
      <w:pPr>
        <w:numPr>
          <w:ilvl w:val="0"/>
          <w:numId w:val="7"/>
        </w:numPr>
        <w:spacing w:after="33" w:line="360" w:lineRule="auto"/>
        <w:ind w:hanging="238"/>
        <w:jc w:val="both"/>
        <w:rPr>
          <w:rFonts w:ascii="Arial" w:hAnsi="Arial" w:cs="Arial"/>
          <w:sz w:val="24"/>
          <w:szCs w:val="24"/>
        </w:rPr>
      </w:pPr>
      <w:r w:rsidRPr="00F147D6">
        <w:rPr>
          <w:rFonts w:ascii="Arial" w:hAnsi="Arial" w:cs="Arial"/>
          <w:sz w:val="24"/>
          <w:szCs w:val="24"/>
        </w:rPr>
        <w:t xml:space="preserve">Jeżeli z objawami u ucznia współwystępują określone zachowania rodziców lub opiekunów, to podejrzenie, że uczeń jest krzywdzony jest szczególnie uzasadnione. Niepokojące zachowania rodziców to: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podaje nieprzekonujące lub sprzeczne informacje lub odmawia wyjaśnień przyczyn obrażeń ucznia,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odmawia lub nie utrzymuje kontaktów z osobami zainteresowanymi losem ucznia,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mówi o małoletnim w negatywny sposób, ciągle obwinia, poniża strofuje ucznia (np.: używając określeń takich jak „idiota”, „gnojek”, „gówniarz”),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poddaje małoletniego surowej dyscyplinie lub jest nadopiekuńczy lub zbyt pobłażliwy lub odrzuca małoletniego, </w:t>
      </w:r>
    </w:p>
    <w:p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interesuje się losem i problemami małoletniego,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często nie potrafi podać miejsca, w którym aktualnie przebywa małoletni;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jest apatyczny, pogrążony w depresji, </w:t>
      </w:r>
    </w:p>
    <w:p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zachowuje się agresywnie, </w:t>
      </w:r>
    </w:p>
    <w:p w:rsidR="00690C28" w:rsidRPr="00F147D6" w:rsidRDefault="00690C28" w:rsidP="001852DB">
      <w:pPr>
        <w:numPr>
          <w:ilvl w:val="1"/>
          <w:numId w:val="7"/>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ma zaburzony kontakt z rzeczywistością np. reaguje nieadekwatnie do sytuacji, wypowiada się niespójnie, </w:t>
      </w:r>
    </w:p>
    <w:p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ma świadomości lub neguje potrzeby małoletniego,  </w:t>
      </w:r>
    </w:p>
    <w:p w:rsidR="00690C28" w:rsidRPr="00F147D6" w:rsidRDefault="00690C28" w:rsidP="001852DB">
      <w:pPr>
        <w:numPr>
          <w:ilvl w:val="1"/>
          <w:numId w:val="7"/>
        </w:numPr>
        <w:spacing w:line="360" w:lineRule="auto"/>
        <w:ind w:hanging="425"/>
        <w:jc w:val="both"/>
        <w:rPr>
          <w:rFonts w:ascii="Arial" w:hAnsi="Arial" w:cs="Arial"/>
          <w:sz w:val="24"/>
          <w:szCs w:val="24"/>
        </w:rPr>
      </w:pPr>
      <w:r w:rsidRPr="00F147D6">
        <w:rPr>
          <w:rFonts w:ascii="Arial" w:hAnsi="Arial" w:cs="Arial"/>
          <w:sz w:val="24"/>
          <w:szCs w:val="24"/>
        </w:rPr>
        <w:t xml:space="preserve">rodzic (opiekun) faworyzuje jedno z rodzeństwa, </w:t>
      </w:r>
    </w:p>
    <w:p w:rsidR="0022377D" w:rsidRDefault="00690C28" w:rsidP="001852DB">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przekracza dopuszczalne granice w kontakcie fizycznym lub werbalnym, </w:t>
      </w:r>
    </w:p>
    <w:p w:rsidR="00690C28" w:rsidRPr="00F147D6" w:rsidRDefault="00690C28" w:rsidP="001852DB">
      <w:pPr>
        <w:numPr>
          <w:ilvl w:val="1"/>
          <w:numId w:val="7"/>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nadużywa alkoholu, narkotyków lub innych środków odurzających.  </w:t>
      </w:r>
    </w:p>
    <w:p w:rsidR="00690C28" w:rsidRPr="00F147D6" w:rsidRDefault="00690C28" w:rsidP="001852DB">
      <w:pPr>
        <w:numPr>
          <w:ilvl w:val="0"/>
          <w:numId w:val="7"/>
        </w:numPr>
        <w:spacing w:after="0" w:line="360" w:lineRule="auto"/>
        <w:ind w:hanging="238"/>
        <w:jc w:val="both"/>
        <w:rPr>
          <w:rFonts w:ascii="Arial" w:hAnsi="Arial" w:cs="Arial"/>
          <w:sz w:val="24"/>
          <w:szCs w:val="24"/>
        </w:rPr>
      </w:pPr>
      <w:r w:rsidRPr="00F147D6">
        <w:rPr>
          <w:rFonts w:ascii="Arial" w:hAnsi="Arial" w:cs="Arial"/>
          <w:sz w:val="24"/>
          <w:szCs w:val="24"/>
        </w:rPr>
        <w:t>W przypadku zidentyfikowania czynników ryzyka, pracownicy (</w:t>
      </w:r>
      <w:r w:rsidR="00CC0E95">
        <w:rPr>
          <w:rFonts w:ascii="Arial" w:hAnsi="Arial" w:cs="Arial"/>
          <w:sz w:val="24"/>
          <w:szCs w:val="24"/>
        </w:rPr>
        <w:t>opieku</w:t>
      </w:r>
      <w:r w:rsidR="0022377D">
        <w:rPr>
          <w:rFonts w:ascii="Arial" w:hAnsi="Arial" w:cs="Arial"/>
          <w:sz w:val="24"/>
          <w:szCs w:val="24"/>
        </w:rPr>
        <w:t>n</w:t>
      </w:r>
      <w:r w:rsidRPr="00F147D6">
        <w:rPr>
          <w:rFonts w:ascii="Arial" w:hAnsi="Arial" w:cs="Arial"/>
          <w:sz w:val="24"/>
          <w:szCs w:val="24"/>
        </w:rPr>
        <w:t xml:space="preserve">) Szkoły podejmują rozmowę z rodzicami, przekazując informacje na temat dostępnej oferty wsparcia i motywując ich do szukania stosownej pomocy.  </w:t>
      </w:r>
    </w:p>
    <w:p w:rsidR="00690C28" w:rsidRDefault="00690C28" w:rsidP="001852DB">
      <w:pPr>
        <w:numPr>
          <w:ilvl w:val="0"/>
          <w:numId w:val="7"/>
        </w:numPr>
        <w:spacing w:after="123" w:line="360" w:lineRule="auto"/>
        <w:ind w:hanging="238"/>
        <w:jc w:val="both"/>
        <w:rPr>
          <w:rFonts w:ascii="Arial" w:hAnsi="Arial" w:cs="Arial"/>
          <w:sz w:val="24"/>
          <w:szCs w:val="24"/>
        </w:rPr>
      </w:pPr>
      <w:r w:rsidRPr="00F147D6">
        <w:rPr>
          <w:rFonts w:ascii="Arial" w:hAnsi="Arial" w:cs="Arial"/>
          <w:sz w:val="24"/>
          <w:szCs w:val="24"/>
        </w:rPr>
        <w:lastRenderedPageBreak/>
        <w:t xml:space="preserve">Pracownicy Szkoły monitorują sytuację i dobrostan ucznia.  </w:t>
      </w:r>
    </w:p>
    <w:p w:rsidR="00690C28" w:rsidRPr="00B53D56" w:rsidRDefault="00690C28" w:rsidP="005153F8">
      <w:pPr>
        <w:spacing w:after="123" w:line="360" w:lineRule="auto"/>
        <w:ind w:left="10"/>
        <w:jc w:val="center"/>
        <w:rPr>
          <w:rFonts w:ascii="Arial" w:hAnsi="Arial" w:cs="Arial"/>
          <w:b/>
          <w:bCs/>
          <w:sz w:val="24"/>
          <w:szCs w:val="24"/>
        </w:rPr>
      </w:pPr>
    </w:p>
    <w:p w:rsidR="00B53D56" w:rsidRPr="00B53D56" w:rsidRDefault="00B53D56" w:rsidP="005153F8">
      <w:pPr>
        <w:spacing w:after="123" w:line="360" w:lineRule="auto"/>
        <w:ind w:left="10"/>
        <w:jc w:val="center"/>
        <w:rPr>
          <w:rFonts w:ascii="Arial" w:hAnsi="Arial" w:cs="Arial"/>
          <w:b/>
          <w:bCs/>
          <w:sz w:val="24"/>
          <w:szCs w:val="24"/>
        </w:rPr>
      </w:pPr>
      <w:r w:rsidRPr="00B53D56">
        <w:rPr>
          <w:rFonts w:ascii="Arial" w:hAnsi="Arial" w:cs="Arial"/>
          <w:b/>
          <w:bCs/>
          <w:sz w:val="24"/>
          <w:szCs w:val="24"/>
        </w:rPr>
        <w:t>Rozdział 4</w:t>
      </w:r>
    </w:p>
    <w:p w:rsidR="00690C28" w:rsidRDefault="00B53D56" w:rsidP="005153F8">
      <w:pPr>
        <w:spacing w:after="123" w:line="360" w:lineRule="auto"/>
        <w:ind w:left="10"/>
        <w:jc w:val="center"/>
        <w:rPr>
          <w:rFonts w:ascii="Arial" w:hAnsi="Arial" w:cs="Arial"/>
          <w:b/>
          <w:bCs/>
          <w:sz w:val="24"/>
          <w:szCs w:val="24"/>
        </w:rPr>
      </w:pPr>
      <w:r w:rsidRPr="00B53D56">
        <w:rPr>
          <w:rFonts w:ascii="Arial" w:hAnsi="Arial" w:cs="Arial"/>
          <w:b/>
          <w:bCs/>
          <w:sz w:val="24"/>
          <w:szCs w:val="24"/>
        </w:rPr>
        <w:t>Zasady i procedury podejmowania interwencji w sytuacji podejrzenia krzywdzenia ucznia</w:t>
      </w:r>
    </w:p>
    <w:p w:rsidR="00B53D56" w:rsidRPr="00B53D56" w:rsidRDefault="00B53D56" w:rsidP="005153F8">
      <w:pPr>
        <w:spacing w:after="123" w:line="360" w:lineRule="auto"/>
        <w:ind w:left="10"/>
        <w:jc w:val="center"/>
        <w:rPr>
          <w:rFonts w:ascii="Arial" w:hAnsi="Arial" w:cs="Arial"/>
          <w:b/>
          <w:bCs/>
          <w:sz w:val="24"/>
          <w:szCs w:val="24"/>
        </w:rPr>
      </w:pPr>
    </w:p>
    <w:p w:rsidR="005153F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13</w:t>
      </w:r>
    </w:p>
    <w:p w:rsidR="00690C28" w:rsidRPr="00F147D6" w:rsidRDefault="00690C28" w:rsidP="005153F8">
      <w:pPr>
        <w:spacing w:line="360" w:lineRule="auto"/>
        <w:ind w:left="5"/>
        <w:jc w:val="both"/>
        <w:rPr>
          <w:rFonts w:ascii="Arial" w:hAnsi="Arial" w:cs="Arial"/>
          <w:sz w:val="24"/>
          <w:szCs w:val="24"/>
        </w:rPr>
      </w:pPr>
      <w:r w:rsidRPr="00F147D6">
        <w:rPr>
          <w:rFonts w:ascii="Arial" w:hAnsi="Arial" w:cs="Arial"/>
          <w:sz w:val="24"/>
          <w:szCs w:val="24"/>
        </w:rPr>
        <w:t>1. Schemat podejmowania interwencji w przypadku podejrzenia krzywdzenia ucznia przez osoby, związane ze Szkołą tj. pracownicy Szkoły, wolontariusze,</w:t>
      </w:r>
      <w:r w:rsidR="00B53D56">
        <w:rPr>
          <w:rFonts w:ascii="Arial" w:hAnsi="Arial" w:cs="Arial"/>
          <w:sz w:val="24"/>
          <w:szCs w:val="24"/>
        </w:rPr>
        <w:t xml:space="preserve"> </w:t>
      </w:r>
      <w:r w:rsidRPr="00F147D6">
        <w:rPr>
          <w:rFonts w:ascii="Arial" w:hAnsi="Arial" w:cs="Arial"/>
          <w:sz w:val="24"/>
          <w:szCs w:val="24"/>
        </w:rPr>
        <w:t xml:space="preserve">organizacje i firmy współpracujące ze Szkołą gdy widoczne są obrażenia:  </w:t>
      </w:r>
    </w:p>
    <w:p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w:t>
      </w:r>
    </w:p>
    <w:p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udziela małoletniemu pomocy przedmedycznej lub wzywa pogotowie ratunkowe  - (jeżeli jest to potrzebne), </w:t>
      </w:r>
    </w:p>
    <w:p w:rsidR="00690C28" w:rsidRPr="00F147D6" w:rsidRDefault="00690C28" w:rsidP="001852DB">
      <w:pPr>
        <w:numPr>
          <w:ilvl w:val="0"/>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niezwłocznie zawiadamia </w:t>
      </w:r>
      <w:r w:rsidR="001C3D87">
        <w:rPr>
          <w:rFonts w:ascii="Arial" w:hAnsi="Arial" w:cs="Arial"/>
          <w:sz w:val="24"/>
          <w:szCs w:val="24"/>
        </w:rPr>
        <w:t>właściciela: Daniele Kąkol,</w:t>
      </w:r>
      <w:r w:rsidR="00DE5FC9">
        <w:rPr>
          <w:rFonts w:ascii="Arial" w:hAnsi="Arial" w:cs="Arial"/>
          <w:sz w:val="24"/>
          <w:szCs w:val="24"/>
        </w:rPr>
        <w:t xml:space="preserve"> </w:t>
      </w:r>
      <w:r w:rsidR="00DE5FC9">
        <w:rPr>
          <w:rStyle w:val="Odwoanieprzypisudolnego"/>
          <w:rFonts w:ascii="Arial" w:hAnsi="Arial" w:cs="Arial"/>
          <w:sz w:val="24"/>
          <w:szCs w:val="24"/>
        </w:rPr>
        <w:footnoteReference w:id="8"/>
      </w:r>
      <w:r w:rsidRPr="00F147D6">
        <w:rPr>
          <w:rFonts w:ascii="Arial" w:hAnsi="Arial" w:cs="Arial"/>
          <w:sz w:val="24"/>
          <w:szCs w:val="24"/>
        </w:rPr>
        <w:t xml:space="preserve"> i rodziców (jeżeli nie są podejrzani o krzywdzenie małoletniego) oraz </w:t>
      </w:r>
      <w:r w:rsidRPr="00DE5FC9">
        <w:rPr>
          <w:rFonts w:ascii="Arial" w:hAnsi="Arial" w:cs="Arial"/>
          <w:sz w:val="24"/>
          <w:szCs w:val="24"/>
        </w:rPr>
        <w:t>koordynatora</w:t>
      </w:r>
      <w:r w:rsidR="00DE5FC9" w:rsidRPr="00DE5FC9">
        <w:rPr>
          <w:rFonts w:ascii="Arial" w:hAnsi="Arial" w:cs="Arial"/>
          <w:sz w:val="24"/>
          <w:szCs w:val="24"/>
        </w:rPr>
        <w:t>;</w:t>
      </w:r>
    </w:p>
    <w:p w:rsidR="00690C28" w:rsidRPr="00F147D6" w:rsidRDefault="00690C28" w:rsidP="001852DB">
      <w:pPr>
        <w:numPr>
          <w:ilvl w:val="0"/>
          <w:numId w:val="8"/>
        </w:numPr>
        <w:spacing w:after="322" w:line="360" w:lineRule="auto"/>
        <w:ind w:hanging="425"/>
        <w:jc w:val="both"/>
        <w:rPr>
          <w:rFonts w:ascii="Arial" w:hAnsi="Arial" w:cs="Arial"/>
          <w:sz w:val="24"/>
          <w:szCs w:val="24"/>
        </w:rPr>
      </w:pPr>
      <w:r w:rsidRPr="00F147D6">
        <w:rPr>
          <w:rFonts w:ascii="Arial" w:hAnsi="Arial" w:cs="Arial"/>
          <w:sz w:val="24"/>
          <w:szCs w:val="24"/>
        </w:rPr>
        <w:t xml:space="preserve">sporządza notatkę służbową, zabezpiecza dowody i przekazuje je </w:t>
      </w:r>
      <w:r w:rsidR="00DE5FC9">
        <w:rPr>
          <w:rFonts w:ascii="Arial" w:hAnsi="Arial" w:cs="Arial"/>
          <w:sz w:val="24"/>
          <w:szCs w:val="24"/>
        </w:rPr>
        <w:t>koordynatorowi.</w:t>
      </w:r>
      <w:r w:rsidRPr="00F147D6">
        <w:rPr>
          <w:rFonts w:ascii="Arial" w:hAnsi="Arial" w:cs="Arial"/>
          <w:sz w:val="24"/>
          <w:szCs w:val="24"/>
        </w:rPr>
        <w:t xml:space="preserve"> </w:t>
      </w:r>
    </w:p>
    <w:p w:rsidR="00690C28" w:rsidRPr="00F147D6" w:rsidRDefault="00690C28" w:rsidP="001852DB">
      <w:pPr>
        <w:numPr>
          <w:ilvl w:val="0"/>
          <w:numId w:val="9"/>
        </w:numPr>
        <w:spacing w:line="360" w:lineRule="auto"/>
        <w:ind w:hanging="238"/>
        <w:jc w:val="both"/>
        <w:rPr>
          <w:rFonts w:ascii="Arial" w:hAnsi="Arial" w:cs="Arial"/>
          <w:sz w:val="24"/>
          <w:szCs w:val="24"/>
        </w:rPr>
      </w:pPr>
      <w:r w:rsidRPr="00F147D6">
        <w:rPr>
          <w:rFonts w:ascii="Arial" w:hAnsi="Arial" w:cs="Arial"/>
          <w:sz w:val="24"/>
          <w:szCs w:val="24"/>
        </w:rPr>
        <w:t xml:space="preserve">Zasady postępowania w przypadku informacji o podejrzenia krzywdzenia małoletniego: </w:t>
      </w:r>
    </w:p>
    <w:p w:rsidR="00690C28" w:rsidRPr="00F147D6" w:rsidRDefault="00690C28" w:rsidP="001852DB">
      <w:pPr>
        <w:numPr>
          <w:ilvl w:val="1"/>
          <w:numId w:val="9"/>
        </w:numPr>
        <w:spacing w:line="360" w:lineRule="auto"/>
        <w:ind w:hanging="425"/>
        <w:jc w:val="both"/>
        <w:rPr>
          <w:rFonts w:ascii="Arial" w:hAnsi="Arial" w:cs="Arial"/>
          <w:sz w:val="24"/>
          <w:szCs w:val="24"/>
        </w:rPr>
      </w:pPr>
      <w:r w:rsidRPr="00F147D6">
        <w:rPr>
          <w:rFonts w:ascii="Arial" w:hAnsi="Arial" w:cs="Arial"/>
          <w:sz w:val="24"/>
          <w:szCs w:val="24"/>
        </w:rPr>
        <w:t xml:space="preserve">pracownik zapewnia małoletniemu poczucia bezpieczeństwa, </w:t>
      </w:r>
    </w:p>
    <w:p w:rsidR="008C2EC8" w:rsidRDefault="008C2EC8" w:rsidP="001852DB">
      <w:pPr>
        <w:numPr>
          <w:ilvl w:val="1"/>
          <w:numId w:val="9"/>
        </w:numPr>
        <w:spacing w:after="33" w:line="360" w:lineRule="auto"/>
        <w:ind w:hanging="425"/>
        <w:jc w:val="both"/>
        <w:rPr>
          <w:rFonts w:ascii="Arial" w:hAnsi="Arial" w:cs="Arial"/>
          <w:sz w:val="24"/>
          <w:szCs w:val="24"/>
        </w:rPr>
      </w:pPr>
      <w:r w:rsidRPr="008C2EC8">
        <w:rPr>
          <w:rFonts w:ascii="Arial" w:hAnsi="Arial" w:cs="Arial"/>
          <w:sz w:val="24"/>
          <w:szCs w:val="24"/>
        </w:rPr>
        <w:t>przeprowadza z małoletnim rozmowę, z której zostanie sporządzona notatka służbowa (w miarę możliwości w obecności np. psychologa, pedagoga),</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pracownik, podejmuje działania zapewniające odseparowanie małoletniego od osoby podejrzewanej o krzywdzenie do czasu wyjaśnienia sprawy lub przekazania informacji właściwym służbom czy instytucjom, </w:t>
      </w:r>
    </w:p>
    <w:p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lastRenderedPageBreak/>
        <w:t>pracownik przekazuje informację o zaistniałej sytuac</w:t>
      </w:r>
      <w:r w:rsidR="001C3D87">
        <w:rPr>
          <w:rFonts w:ascii="Arial" w:hAnsi="Arial" w:cs="Arial"/>
          <w:sz w:val="24"/>
          <w:szCs w:val="24"/>
        </w:rPr>
        <w:t>ji właścicielowi: Danieli Kąkol</w:t>
      </w:r>
      <w:r w:rsidR="00DE5FC9">
        <w:rPr>
          <w:rFonts w:ascii="Arial" w:hAnsi="Arial" w:cs="Arial"/>
          <w:sz w:val="24"/>
          <w:szCs w:val="24"/>
        </w:rPr>
        <w:t xml:space="preserve"> </w:t>
      </w:r>
      <w:r w:rsidR="00DE5FC9">
        <w:rPr>
          <w:rStyle w:val="Odwoanieprzypisudolnego"/>
          <w:rFonts w:ascii="Arial" w:hAnsi="Arial" w:cs="Arial"/>
          <w:sz w:val="24"/>
          <w:szCs w:val="24"/>
        </w:rPr>
        <w:footnoteReference w:id="9"/>
      </w:r>
      <w:r w:rsidR="00DE5FC9" w:rsidRPr="00F147D6">
        <w:rPr>
          <w:rFonts w:ascii="Arial" w:hAnsi="Arial" w:cs="Arial"/>
          <w:sz w:val="24"/>
          <w:szCs w:val="24"/>
        </w:rPr>
        <w:t xml:space="preserve"> </w:t>
      </w:r>
      <w:r w:rsidRPr="00F147D6">
        <w:rPr>
          <w:rFonts w:ascii="Arial" w:hAnsi="Arial" w:cs="Arial"/>
          <w:sz w:val="24"/>
          <w:szCs w:val="24"/>
        </w:rPr>
        <w:t xml:space="preserve"> i oraz koordynator</w:t>
      </w:r>
      <w:r w:rsidR="00DE5FC9">
        <w:rPr>
          <w:rFonts w:ascii="Arial" w:hAnsi="Arial" w:cs="Arial"/>
          <w:sz w:val="24"/>
          <w:szCs w:val="24"/>
        </w:rPr>
        <w:t>owi</w:t>
      </w:r>
      <w:r w:rsidRPr="00F147D6">
        <w:rPr>
          <w:rFonts w:ascii="Arial" w:hAnsi="Arial" w:cs="Arial"/>
          <w:sz w:val="24"/>
          <w:szCs w:val="24"/>
        </w:rPr>
        <w:t xml:space="preserve">,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koordynator powiadamia rodziców i przeprowadza z nimi rozmowę (wskazuje instytucje pomocowe) i ustala dalsze działania (w tym objecie małoletniego opieką psychologa, pedagoga) oraz sporządza notatkę służbową, która przekazuje koordynatorowi,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jeżeli istnieje taka potrzeba, koordynator po uzgodnieniu z </w:t>
      </w:r>
      <w:r w:rsidR="001C3D87">
        <w:rPr>
          <w:rFonts w:ascii="Arial" w:hAnsi="Arial" w:cs="Arial"/>
          <w:sz w:val="24"/>
          <w:szCs w:val="24"/>
        </w:rPr>
        <w:t>właścicielem – Danielą Kąkol</w:t>
      </w:r>
      <w:r w:rsidR="005E7F56">
        <w:rPr>
          <w:rFonts w:ascii="Arial" w:hAnsi="Arial" w:cs="Arial"/>
          <w:sz w:val="24"/>
          <w:szCs w:val="24"/>
        </w:rPr>
        <w:t xml:space="preserve"> </w:t>
      </w:r>
      <w:r w:rsidR="005E7F56">
        <w:rPr>
          <w:rStyle w:val="Odwoanieprzypisudolnego"/>
          <w:rFonts w:ascii="Arial" w:hAnsi="Arial" w:cs="Arial"/>
          <w:sz w:val="24"/>
          <w:szCs w:val="24"/>
        </w:rPr>
        <w:footnoteReference w:id="10"/>
      </w:r>
      <w:r w:rsidR="005E7F56" w:rsidRPr="00F147D6">
        <w:rPr>
          <w:rFonts w:ascii="Arial" w:hAnsi="Arial" w:cs="Arial"/>
          <w:sz w:val="24"/>
          <w:szCs w:val="24"/>
        </w:rPr>
        <w:t xml:space="preserve"> </w:t>
      </w:r>
      <w:r w:rsidRPr="00F147D6">
        <w:rPr>
          <w:rFonts w:ascii="Arial" w:hAnsi="Arial" w:cs="Arial"/>
          <w:sz w:val="24"/>
          <w:szCs w:val="24"/>
        </w:rPr>
        <w:t xml:space="preserve"> powiadomią odpowiednie służby (MOPS, Policja, </w:t>
      </w:r>
      <w:r w:rsidR="005E7F56">
        <w:rPr>
          <w:rFonts w:ascii="Arial" w:hAnsi="Arial" w:cs="Arial"/>
          <w:sz w:val="24"/>
          <w:szCs w:val="24"/>
        </w:rPr>
        <w:t xml:space="preserve">Prokuratura, </w:t>
      </w:r>
      <w:r w:rsidRPr="00F147D6">
        <w:rPr>
          <w:rFonts w:ascii="Arial" w:hAnsi="Arial" w:cs="Arial"/>
          <w:sz w:val="24"/>
          <w:szCs w:val="24"/>
        </w:rPr>
        <w:t xml:space="preserve">Sąd </w:t>
      </w:r>
      <w:r w:rsidR="005E7F56">
        <w:rPr>
          <w:rFonts w:ascii="Arial" w:hAnsi="Arial" w:cs="Arial"/>
          <w:sz w:val="24"/>
          <w:szCs w:val="24"/>
        </w:rPr>
        <w:t>Opiekuńczy</w:t>
      </w:r>
      <w:r w:rsidRPr="00F147D6">
        <w:rPr>
          <w:rFonts w:ascii="Arial" w:hAnsi="Arial" w:cs="Arial"/>
          <w:sz w:val="24"/>
          <w:szCs w:val="24"/>
        </w:rPr>
        <w:t xml:space="preserve"> itp.)</w:t>
      </w:r>
      <w:r w:rsidR="005E7F56">
        <w:rPr>
          <w:rFonts w:ascii="Arial" w:hAnsi="Arial" w:cs="Arial"/>
          <w:sz w:val="24"/>
          <w:szCs w:val="24"/>
        </w:rPr>
        <w:t>;</w:t>
      </w:r>
    </w:p>
    <w:p w:rsidR="00690C28" w:rsidRPr="00F147D6" w:rsidRDefault="005E7F56" w:rsidP="001852DB">
      <w:pPr>
        <w:numPr>
          <w:ilvl w:val="1"/>
          <w:numId w:val="9"/>
        </w:numPr>
        <w:spacing w:after="201"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rsidR="00690C28" w:rsidRPr="00F147D6" w:rsidRDefault="00690C28" w:rsidP="001852DB">
      <w:pPr>
        <w:numPr>
          <w:ilvl w:val="0"/>
          <w:numId w:val="9"/>
        </w:numPr>
        <w:spacing w:after="37" w:line="360" w:lineRule="auto"/>
        <w:ind w:hanging="238"/>
        <w:jc w:val="both"/>
        <w:rPr>
          <w:rFonts w:ascii="Arial" w:hAnsi="Arial" w:cs="Arial"/>
          <w:sz w:val="24"/>
          <w:szCs w:val="24"/>
        </w:rPr>
      </w:pPr>
      <w:r w:rsidRPr="00F147D6">
        <w:rPr>
          <w:rFonts w:ascii="Arial" w:hAnsi="Arial" w:cs="Arial"/>
          <w:sz w:val="24"/>
          <w:szCs w:val="24"/>
        </w:rPr>
        <w:t xml:space="preserve">W przypadku robienia sobie krzywdy przez małoletniego: </w:t>
      </w:r>
    </w:p>
    <w:p w:rsidR="00690C28" w:rsidRPr="00F147D6" w:rsidRDefault="00690C28" w:rsidP="001852DB">
      <w:pPr>
        <w:numPr>
          <w:ilvl w:val="1"/>
          <w:numId w:val="9"/>
        </w:numPr>
        <w:spacing w:after="123" w:line="360" w:lineRule="auto"/>
        <w:ind w:hanging="425"/>
        <w:jc w:val="both"/>
        <w:rPr>
          <w:rFonts w:ascii="Arial" w:hAnsi="Arial" w:cs="Arial"/>
          <w:sz w:val="24"/>
          <w:szCs w:val="24"/>
        </w:rPr>
      </w:pPr>
      <w:r w:rsidRPr="00F147D6">
        <w:rPr>
          <w:rFonts w:ascii="Arial" w:hAnsi="Arial" w:cs="Arial"/>
          <w:sz w:val="24"/>
          <w:szCs w:val="24"/>
        </w:rPr>
        <w:t xml:space="preserve">nauczyciel przeprowadza z małoletnim rozmowę, z której sporządza notatkę służbowa, </w:t>
      </w:r>
    </w:p>
    <w:p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t xml:space="preserve">przekazuje informację o zaistniałej sytuacji </w:t>
      </w:r>
      <w:r w:rsidR="001C3D87">
        <w:rPr>
          <w:rFonts w:ascii="Arial" w:hAnsi="Arial" w:cs="Arial"/>
          <w:sz w:val="24"/>
          <w:szCs w:val="24"/>
        </w:rPr>
        <w:t>właścicielowi, Danieli Kąkol</w:t>
      </w:r>
      <w:r w:rsidR="005E7F56">
        <w:rPr>
          <w:rFonts w:ascii="Arial" w:hAnsi="Arial" w:cs="Arial"/>
          <w:sz w:val="24"/>
          <w:szCs w:val="24"/>
        </w:rPr>
        <w:t xml:space="preserve"> </w:t>
      </w:r>
      <w:r w:rsidR="005E7F56">
        <w:rPr>
          <w:rStyle w:val="Odwoanieprzypisudolnego"/>
          <w:rFonts w:ascii="Arial" w:hAnsi="Arial" w:cs="Arial"/>
          <w:sz w:val="24"/>
          <w:szCs w:val="24"/>
        </w:rPr>
        <w:footnoteReference w:id="11"/>
      </w:r>
      <w:r w:rsidR="005E7F56" w:rsidRPr="00F147D6">
        <w:rPr>
          <w:rFonts w:ascii="Arial" w:hAnsi="Arial" w:cs="Arial"/>
          <w:sz w:val="24"/>
          <w:szCs w:val="24"/>
        </w:rPr>
        <w:t xml:space="preserve"> </w:t>
      </w:r>
      <w:r w:rsidRPr="00F147D6">
        <w:rPr>
          <w:rFonts w:ascii="Arial" w:hAnsi="Arial" w:cs="Arial"/>
          <w:sz w:val="24"/>
          <w:szCs w:val="24"/>
        </w:rPr>
        <w:t>oraz koordynator</w:t>
      </w:r>
      <w:r w:rsidR="005E7F56">
        <w:rPr>
          <w:rFonts w:ascii="Arial" w:hAnsi="Arial" w:cs="Arial"/>
          <w:sz w:val="24"/>
          <w:szCs w:val="24"/>
        </w:rPr>
        <w:t>owi</w:t>
      </w:r>
      <w:r w:rsidRPr="00F147D6">
        <w:rPr>
          <w:rFonts w:ascii="Arial" w:hAnsi="Arial" w:cs="Arial"/>
          <w:sz w:val="24"/>
          <w:szCs w:val="24"/>
        </w:rPr>
        <w:t xml:space="preserve">, </w:t>
      </w:r>
    </w:p>
    <w:p w:rsidR="00690C28" w:rsidRPr="00F147D6" w:rsidRDefault="005E7F56" w:rsidP="001852DB">
      <w:pPr>
        <w:numPr>
          <w:ilvl w:val="1"/>
          <w:numId w:val="9"/>
        </w:numPr>
        <w:spacing w:after="37"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powiadamia  rodziców i przeprowadza z nimi rozmowę (wskazuje instytucje pomocowe) i ustala dalsze działania (w tym </w:t>
      </w:r>
      <w:r>
        <w:rPr>
          <w:rFonts w:ascii="Arial" w:hAnsi="Arial" w:cs="Arial"/>
          <w:sz w:val="24"/>
          <w:szCs w:val="24"/>
        </w:rPr>
        <w:t xml:space="preserve">w miarę możliwości </w:t>
      </w:r>
      <w:r w:rsidR="00690C28" w:rsidRPr="00F147D6">
        <w:rPr>
          <w:rFonts w:ascii="Arial" w:hAnsi="Arial" w:cs="Arial"/>
          <w:sz w:val="24"/>
          <w:szCs w:val="24"/>
        </w:rPr>
        <w:t xml:space="preserve">objęcie małoletniego opieką psychologa, pedagoga), </w:t>
      </w:r>
    </w:p>
    <w:p w:rsidR="00690C28" w:rsidRPr="00F147D6" w:rsidRDefault="005E7F56" w:rsidP="001852DB">
      <w:pPr>
        <w:numPr>
          <w:ilvl w:val="1"/>
          <w:numId w:val="9"/>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rsidR="00690C28" w:rsidRPr="00F147D6" w:rsidRDefault="00690C28" w:rsidP="001852DB">
      <w:pPr>
        <w:numPr>
          <w:ilvl w:val="0"/>
          <w:numId w:val="9"/>
        </w:numPr>
        <w:spacing w:after="322" w:line="360" w:lineRule="auto"/>
        <w:ind w:hanging="238"/>
        <w:jc w:val="both"/>
        <w:rPr>
          <w:rFonts w:ascii="Arial" w:hAnsi="Arial" w:cs="Arial"/>
          <w:sz w:val="24"/>
          <w:szCs w:val="24"/>
        </w:rPr>
      </w:pPr>
      <w:r w:rsidRPr="00F147D6">
        <w:rPr>
          <w:rFonts w:ascii="Arial" w:hAnsi="Arial" w:cs="Arial"/>
          <w:sz w:val="24"/>
          <w:szCs w:val="24"/>
        </w:rPr>
        <w:t xml:space="preserve">Wszystkie podejmowane działania są dokumentowane. </w:t>
      </w:r>
    </w:p>
    <w:p w:rsidR="00690C28" w:rsidRPr="00F147D6" w:rsidRDefault="00690C28" w:rsidP="001852DB">
      <w:pPr>
        <w:numPr>
          <w:ilvl w:val="0"/>
          <w:numId w:val="9"/>
        </w:numPr>
        <w:spacing w:after="33"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osobę nieletnią: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nauczyciel podejrzewa, że uczeń doświadcza przemocy z uszczerbkiem na zdrowiu, wykorzystania seksualnego lub zagrożone jest jego życie, zobowiązany jest do zapewnienia uczniowi bezpiecznego miejsca i odseparowania go od osoby stwarzającej zagrożenie.  </w:t>
      </w:r>
    </w:p>
    <w:p w:rsidR="00690C28" w:rsidRPr="00F147D6" w:rsidRDefault="00690C28" w:rsidP="001852DB">
      <w:pPr>
        <w:numPr>
          <w:ilvl w:val="1"/>
          <w:numId w:val="9"/>
        </w:numPr>
        <w:spacing w:after="37" w:line="360" w:lineRule="auto"/>
        <w:ind w:hanging="425"/>
        <w:jc w:val="both"/>
        <w:rPr>
          <w:rFonts w:ascii="Arial" w:hAnsi="Arial" w:cs="Arial"/>
          <w:sz w:val="24"/>
          <w:szCs w:val="24"/>
        </w:rPr>
      </w:pPr>
      <w:r w:rsidRPr="00F147D6">
        <w:rPr>
          <w:rFonts w:ascii="Arial" w:hAnsi="Arial" w:cs="Arial"/>
          <w:sz w:val="24"/>
          <w:szCs w:val="24"/>
        </w:rPr>
        <w:t xml:space="preserve">nauczyciel przekazuje informację o zaistniałej sytuacji </w:t>
      </w:r>
      <w:r w:rsidR="001C3D87">
        <w:rPr>
          <w:rFonts w:ascii="Arial" w:hAnsi="Arial" w:cs="Arial"/>
          <w:sz w:val="24"/>
          <w:szCs w:val="24"/>
        </w:rPr>
        <w:t>właścicielowi – Danieli Kąkol</w:t>
      </w:r>
      <w:r w:rsidR="005E7F56">
        <w:rPr>
          <w:rFonts w:ascii="Arial" w:hAnsi="Arial" w:cs="Arial"/>
          <w:sz w:val="24"/>
          <w:szCs w:val="24"/>
        </w:rPr>
        <w:t xml:space="preserve"> </w:t>
      </w:r>
      <w:r w:rsidR="005E7F56">
        <w:rPr>
          <w:rStyle w:val="Odwoanieprzypisudolnego"/>
          <w:rFonts w:ascii="Arial" w:hAnsi="Arial" w:cs="Arial"/>
          <w:sz w:val="24"/>
          <w:szCs w:val="24"/>
        </w:rPr>
        <w:footnoteReference w:id="12"/>
      </w:r>
      <w:r w:rsidR="005E7F56" w:rsidRPr="00F147D6">
        <w:rPr>
          <w:rFonts w:ascii="Arial" w:hAnsi="Arial" w:cs="Arial"/>
          <w:sz w:val="24"/>
          <w:szCs w:val="24"/>
        </w:rPr>
        <w:t xml:space="preserve"> </w:t>
      </w:r>
      <w:r w:rsidRPr="00F147D6">
        <w:rPr>
          <w:rFonts w:ascii="Arial" w:hAnsi="Arial" w:cs="Arial"/>
          <w:sz w:val="24"/>
          <w:szCs w:val="24"/>
        </w:rPr>
        <w:t xml:space="preserve">  oraz koordynator</w:t>
      </w:r>
      <w:r w:rsidR="005E7F56">
        <w:rPr>
          <w:rFonts w:ascii="Arial" w:hAnsi="Arial" w:cs="Arial"/>
          <w:sz w:val="24"/>
          <w:szCs w:val="24"/>
        </w:rPr>
        <w:t>owi</w:t>
      </w:r>
      <w:r w:rsidRPr="00F147D6">
        <w:rPr>
          <w:rFonts w:ascii="Arial" w:hAnsi="Arial" w:cs="Arial"/>
          <w:sz w:val="24"/>
          <w:szCs w:val="24"/>
        </w:rPr>
        <w:t xml:space="preserve">,  </w:t>
      </w:r>
    </w:p>
    <w:p w:rsidR="00690C28" w:rsidRPr="00F147D6" w:rsidRDefault="00690C28" w:rsidP="001852DB">
      <w:pPr>
        <w:numPr>
          <w:ilvl w:val="1"/>
          <w:numId w:val="9"/>
        </w:numPr>
        <w:spacing w:after="0" w:line="360" w:lineRule="auto"/>
        <w:ind w:hanging="425"/>
        <w:jc w:val="both"/>
        <w:rPr>
          <w:rFonts w:ascii="Arial" w:hAnsi="Arial" w:cs="Arial"/>
          <w:sz w:val="24"/>
          <w:szCs w:val="24"/>
        </w:rPr>
      </w:pPr>
      <w:r w:rsidRPr="00F147D6">
        <w:rPr>
          <w:rFonts w:ascii="Arial" w:hAnsi="Arial" w:cs="Arial"/>
          <w:sz w:val="24"/>
          <w:szCs w:val="24"/>
        </w:rPr>
        <w:lastRenderedPageBreak/>
        <w:t xml:space="preserve">jeśli nie jest to przemoc w rodzinie wychowawca we współpracy z koordynatorem  powiadamia  rodziców i przeprowadza z nimi rozmowę (wskazuje instytucje pomocowe) i ustala dalsze działania (w tym objęcie małoletniego opieką psychologa, pedagoga) oraz sporządza notatkę służbową, która przekazuje koordynatorowi. </w:t>
      </w:r>
    </w:p>
    <w:p w:rsidR="00690C28" w:rsidRPr="00F147D6" w:rsidRDefault="00690C28" w:rsidP="001852DB">
      <w:pPr>
        <w:numPr>
          <w:ilvl w:val="0"/>
          <w:numId w:val="9"/>
        </w:numPr>
        <w:spacing w:after="36"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jego opiekuna: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w:t>
      </w:r>
      <w:r w:rsidR="005E7F56">
        <w:rPr>
          <w:rFonts w:ascii="Arial" w:hAnsi="Arial" w:cs="Arial"/>
          <w:sz w:val="24"/>
          <w:szCs w:val="24"/>
        </w:rPr>
        <w:t>nauczyciel</w:t>
      </w:r>
      <w:r w:rsidRPr="00F147D6">
        <w:rPr>
          <w:rFonts w:ascii="Arial" w:hAnsi="Arial" w:cs="Arial"/>
          <w:sz w:val="24"/>
          <w:szCs w:val="24"/>
        </w:rPr>
        <w:t xml:space="preserve"> podejrzewa, że małoletni jest zaniedbany lub jego opiekun jest niewydolny wychowawczo, powinien zadbać o bezpieczeństwo ucznia,  </w:t>
      </w:r>
    </w:p>
    <w:p w:rsidR="00690C28" w:rsidRPr="005E7F5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powinien powiadomić </w:t>
      </w:r>
      <w:r w:rsidR="001C3D87">
        <w:rPr>
          <w:rFonts w:ascii="Arial" w:hAnsi="Arial" w:cs="Arial"/>
          <w:sz w:val="24"/>
          <w:szCs w:val="24"/>
        </w:rPr>
        <w:t>właściciela Daniela Kąkol</w:t>
      </w:r>
      <w:r w:rsidR="005E7F56">
        <w:rPr>
          <w:rFonts w:ascii="Arial" w:hAnsi="Arial" w:cs="Arial"/>
          <w:sz w:val="24"/>
          <w:szCs w:val="24"/>
        </w:rPr>
        <w:t xml:space="preserve"> </w:t>
      </w:r>
      <w:r w:rsidR="005E7F56">
        <w:rPr>
          <w:rStyle w:val="Odwoanieprzypisudolnego"/>
          <w:rFonts w:ascii="Arial" w:hAnsi="Arial" w:cs="Arial"/>
          <w:sz w:val="24"/>
          <w:szCs w:val="24"/>
        </w:rPr>
        <w:footnoteReference w:id="13"/>
      </w:r>
      <w:r w:rsidR="005E7F56" w:rsidRPr="00F147D6">
        <w:rPr>
          <w:rFonts w:ascii="Arial" w:hAnsi="Arial" w:cs="Arial"/>
          <w:sz w:val="24"/>
          <w:szCs w:val="24"/>
        </w:rPr>
        <w:t xml:space="preserve"> </w:t>
      </w:r>
      <w:r w:rsidRPr="00F147D6">
        <w:rPr>
          <w:rFonts w:ascii="Arial" w:hAnsi="Arial" w:cs="Arial"/>
          <w:sz w:val="24"/>
          <w:szCs w:val="24"/>
        </w:rPr>
        <w:t xml:space="preserve"> oraz </w:t>
      </w:r>
      <w:r w:rsidR="005E7F56">
        <w:rPr>
          <w:rFonts w:ascii="Arial" w:hAnsi="Arial" w:cs="Arial"/>
          <w:sz w:val="24"/>
          <w:szCs w:val="24"/>
        </w:rPr>
        <w:t xml:space="preserve">koordynatora, który powinien </w:t>
      </w:r>
      <w:r w:rsidRPr="00F147D6">
        <w:rPr>
          <w:rFonts w:ascii="Arial" w:hAnsi="Arial" w:cs="Arial"/>
          <w:sz w:val="24"/>
          <w:szCs w:val="24"/>
        </w:rPr>
        <w:t xml:space="preserve">porozmawiać z opiekunem, proponując mu możliwość wsparcia psychologicznego oraz możliwości wsparcia materialnego.  </w:t>
      </w:r>
    </w:p>
    <w:p w:rsidR="00690C28" w:rsidRPr="00F147D6" w:rsidRDefault="00386190" w:rsidP="001852DB">
      <w:pPr>
        <w:numPr>
          <w:ilvl w:val="1"/>
          <w:numId w:val="9"/>
        </w:numPr>
        <w:spacing w:after="33" w:line="360" w:lineRule="auto"/>
        <w:ind w:hanging="425"/>
        <w:jc w:val="both"/>
        <w:rPr>
          <w:rFonts w:ascii="Arial" w:hAnsi="Arial" w:cs="Arial"/>
          <w:sz w:val="24"/>
          <w:szCs w:val="24"/>
        </w:rPr>
      </w:pPr>
      <w:r>
        <w:rPr>
          <w:rFonts w:ascii="Arial" w:hAnsi="Arial" w:cs="Arial"/>
          <w:sz w:val="24"/>
          <w:szCs w:val="24"/>
        </w:rPr>
        <w:t>o</w:t>
      </w:r>
      <w:r w:rsidR="00690C28" w:rsidRPr="00F147D6">
        <w:rPr>
          <w:rFonts w:ascii="Arial" w:hAnsi="Arial" w:cs="Arial"/>
          <w:sz w:val="24"/>
          <w:szCs w:val="24"/>
        </w:rPr>
        <w:t xml:space="preserve">sobą odpowiedzialna za zgłaszanie przestępstw, </w:t>
      </w:r>
      <w:r>
        <w:rPr>
          <w:rFonts w:ascii="Arial" w:hAnsi="Arial" w:cs="Arial"/>
          <w:sz w:val="24"/>
          <w:szCs w:val="24"/>
        </w:rPr>
        <w:t xml:space="preserve">przemocy domowej </w:t>
      </w:r>
      <w:r w:rsidR="00690C28" w:rsidRPr="00F147D6">
        <w:rPr>
          <w:rFonts w:ascii="Arial" w:hAnsi="Arial" w:cs="Arial"/>
          <w:sz w:val="24"/>
          <w:szCs w:val="24"/>
        </w:rPr>
        <w:t xml:space="preserve">czy informowaniem o przypadkach, gdy małoletni jest w jakiś sposób zaniedbany lub sam robi sobie krzywdę, (np. samookaleczenia, nie je), w tym  składanie zawiadomień o podejrzeniu popełnienia przestępstwa, a w szczególności (odpowiednio), zawiadomienie organów ścigania,  sądu </w:t>
      </w:r>
      <w:r>
        <w:rPr>
          <w:rFonts w:ascii="Arial" w:hAnsi="Arial" w:cs="Arial"/>
          <w:sz w:val="24"/>
          <w:szCs w:val="24"/>
        </w:rPr>
        <w:t>opiekuńczego</w:t>
      </w:r>
      <w:r w:rsidR="00690C28" w:rsidRPr="00F147D6">
        <w:rPr>
          <w:rFonts w:ascii="Arial" w:hAnsi="Arial" w:cs="Arial"/>
          <w:sz w:val="24"/>
          <w:szCs w:val="24"/>
        </w:rPr>
        <w:t xml:space="preserve">  to koordynator,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osoba, która powzięła informację nt. podejrzenia przestępstwa na szkodę małoletniego, niezwłocznie zawiadamia koordynatora i </w:t>
      </w:r>
      <w:r w:rsidR="001C3D87">
        <w:rPr>
          <w:rFonts w:ascii="Arial" w:hAnsi="Arial" w:cs="Arial"/>
          <w:sz w:val="24"/>
          <w:szCs w:val="24"/>
        </w:rPr>
        <w:t>właściciela – Danielę Kąkol</w:t>
      </w:r>
      <w:r w:rsidR="00386190">
        <w:rPr>
          <w:rFonts w:ascii="Arial" w:hAnsi="Arial" w:cs="Arial"/>
          <w:sz w:val="24"/>
          <w:szCs w:val="24"/>
        </w:rPr>
        <w:t xml:space="preserve"> </w:t>
      </w:r>
      <w:r w:rsidR="00386190">
        <w:rPr>
          <w:rStyle w:val="Odwoanieprzypisudolnego"/>
          <w:rFonts w:ascii="Arial" w:hAnsi="Arial" w:cs="Arial"/>
          <w:sz w:val="24"/>
          <w:szCs w:val="24"/>
        </w:rPr>
        <w:footnoteReference w:id="14"/>
      </w:r>
      <w:r w:rsidR="00386190" w:rsidRPr="00F147D6">
        <w:rPr>
          <w:rFonts w:ascii="Arial" w:hAnsi="Arial" w:cs="Arial"/>
          <w:sz w:val="24"/>
          <w:szCs w:val="24"/>
        </w:rPr>
        <w:t xml:space="preserve"> </w:t>
      </w:r>
      <w:r w:rsidRPr="00F147D6">
        <w:rPr>
          <w:rFonts w:ascii="Arial" w:hAnsi="Arial" w:cs="Arial"/>
          <w:sz w:val="24"/>
          <w:szCs w:val="24"/>
        </w:rPr>
        <w:t xml:space="preserve">oraz przekazuje notatkę służbową (posiadaną dokumentację – wskazuje dowody),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analizuje informacje i dokumentacje oraz w razie potrzeby uzupełnia ją współpracując z </w:t>
      </w:r>
      <w:r w:rsidR="00386190">
        <w:rPr>
          <w:rFonts w:ascii="Arial" w:hAnsi="Arial" w:cs="Arial"/>
          <w:sz w:val="24"/>
          <w:szCs w:val="24"/>
        </w:rPr>
        <w:t>nauczycielem</w:t>
      </w:r>
      <w:r w:rsidRPr="00F147D6">
        <w:rPr>
          <w:rFonts w:ascii="Arial" w:hAnsi="Arial" w:cs="Arial"/>
          <w:sz w:val="24"/>
          <w:szCs w:val="24"/>
        </w:rPr>
        <w:t xml:space="preserve"> oraz rodzicami (jeżeli informacje nie wskazują na nich jako źródło przemocy), wspólnie podejmują decyzje co do dalszego postępowania informując o tym fakcie </w:t>
      </w:r>
      <w:r w:rsidR="001C3D87">
        <w:rPr>
          <w:rFonts w:ascii="Arial" w:hAnsi="Arial" w:cs="Arial"/>
          <w:sz w:val="24"/>
          <w:szCs w:val="24"/>
        </w:rPr>
        <w:t>właściciela – Danielę Kąkol</w:t>
      </w:r>
      <w:r w:rsidR="00386190">
        <w:rPr>
          <w:rFonts w:ascii="Arial" w:hAnsi="Arial" w:cs="Arial"/>
          <w:sz w:val="24"/>
          <w:szCs w:val="24"/>
        </w:rPr>
        <w:t xml:space="preserve"> </w:t>
      </w:r>
      <w:r w:rsidR="00386190">
        <w:rPr>
          <w:rStyle w:val="Odwoanieprzypisudolnego"/>
          <w:rFonts w:ascii="Arial" w:hAnsi="Arial" w:cs="Arial"/>
          <w:sz w:val="24"/>
          <w:szCs w:val="24"/>
        </w:rPr>
        <w:footnoteReference w:id="15"/>
      </w:r>
      <w:r w:rsidRPr="00F147D6">
        <w:rPr>
          <w:rFonts w:ascii="Arial" w:hAnsi="Arial" w:cs="Arial"/>
          <w:sz w:val="24"/>
          <w:szCs w:val="24"/>
        </w:rPr>
        <w:t xml:space="preserve">, </w:t>
      </w:r>
    </w:p>
    <w:p w:rsidR="00690C28" w:rsidRPr="00F147D6" w:rsidRDefault="00690C28" w:rsidP="001852DB">
      <w:pPr>
        <w:numPr>
          <w:ilvl w:val="1"/>
          <w:numId w:val="9"/>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po uzgodnieniu z </w:t>
      </w:r>
      <w:r w:rsidR="001C3D87">
        <w:rPr>
          <w:rFonts w:ascii="Arial" w:hAnsi="Arial" w:cs="Arial"/>
          <w:sz w:val="24"/>
          <w:szCs w:val="24"/>
        </w:rPr>
        <w:t>właścicielem – Danielą Kąkol</w:t>
      </w:r>
      <w:r w:rsidR="00386190">
        <w:rPr>
          <w:rFonts w:ascii="Arial" w:hAnsi="Arial" w:cs="Arial"/>
          <w:sz w:val="24"/>
          <w:szCs w:val="24"/>
        </w:rPr>
        <w:t xml:space="preserve"> </w:t>
      </w:r>
      <w:r w:rsidR="00386190">
        <w:rPr>
          <w:rStyle w:val="Odwoanieprzypisudolnego"/>
          <w:rFonts w:ascii="Arial" w:hAnsi="Arial" w:cs="Arial"/>
          <w:sz w:val="24"/>
          <w:szCs w:val="24"/>
        </w:rPr>
        <w:footnoteReference w:id="16"/>
      </w:r>
      <w:r w:rsidR="00386190" w:rsidRPr="00F147D6">
        <w:rPr>
          <w:rFonts w:ascii="Arial" w:hAnsi="Arial" w:cs="Arial"/>
          <w:sz w:val="24"/>
          <w:szCs w:val="24"/>
        </w:rPr>
        <w:t xml:space="preserve"> </w:t>
      </w:r>
      <w:r w:rsidRPr="00F147D6">
        <w:rPr>
          <w:rFonts w:ascii="Arial" w:hAnsi="Arial" w:cs="Arial"/>
          <w:sz w:val="24"/>
          <w:szCs w:val="24"/>
        </w:rPr>
        <w:t xml:space="preserve"> zawiadamia organy ścigania lub właściwe instytucje o podejrzeniach szko</w:t>
      </w:r>
      <w:r w:rsidR="00386190">
        <w:rPr>
          <w:rFonts w:ascii="Arial" w:hAnsi="Arial" w:cs="Arial"/>
          <w:sz w:val="24"/>
          <w:szCs w:val="24"/>
        </w:rPr>
        <w:t>dy</w:t>
      </w:r>
      <w:r w:rsidRPr="00F147D6">
        <w:rPr>
          <w:rFonts w:ascii="Arial" w:hAnsi="Arial" w:cs="Arial"/>
          <w:sz w:val="24"/>
          <w:szCs w:val="24"/>
        </w:rPr>
        <w:t xml:space="preserve"> i  monitoruje dalej sprawę, </w:t>
      </w:r>
    </w:p>
    <w:p w:rsidR="00690C28" w:rsidRPr="00F147D6" w:rsidRDefault="00386190" w:rsidP="001852DB">
      <w:pPr>
        <w:numPr>
          <w:ilvl w:val="1"/>
          <w:numId w:val="9"/>
        </w:numPr>
        <w:spacing w:after="0" w:line="360" w:lineRule="auto"/>
        <w:ind w:hanging="425"/>
        <w:jc w:val="both"/>
        <w:rPr>
          <w:rFonts w:ascii="Arial" w:hAnsi="Arial" w:cs="Arial"/>
          <w:sz w:val="24"/>
          <w:szCs w:val="24"/>
        </w:rPr>
      </w:pPr>
      <w:r>
        <w:rPr>
          <w:rFonts w:ascii="Arial" w:hAnsi="Arial" w:cs="Arial"/>
          <w:sz w:val="24"/>
          <w:szCs w:val="24"/>
        </w:rPr>
        <w:lastRenderedPageBreak/>
        <w:t>koordynator</w:t>
      </w:r>
      <w:r w:rsidR="00690C28" w:rsidRPr="00F147D6">
        <w:rPr>
          <w:rFonts w:ascii="Arial" w:hAnsi="Arial" w:cs="Arial"/>
          <w:sz w:val="24"/>
          <w:szCs w:val="24"/>
        </w:rPr>
        <w:t xml:space="preserve"> na bieżąco monitoruje sytuacje małoletniego, a o swoich ustaleniach informuje </w:t>
      </w:r>
      <w:r w:rsidR="001C3D87">
        <w:rPr>
          <w:rFonts w:ascii="Arial" w:hAnsi="Arial" w:cs="Arial"/>
          <w:sz w:val="24"/>
          <w:szCs w:val="24"/>
        </w:rPr>
        <w:t>właściciela – Danielę Kąkol</w:t>
      </w:r>
      <w:r>
        <w:rPr>
          <w:rFonts w:ascii="Arial" w:hAnsi="Arial" w:cs="Arial"/>
          <w:sz w:val="24"/>
          <w:szCs w:val="24"/>
        </w:rPr>
        <w:t xml:space="preserve"> </w:t>
      </w:r>
      <w:r>
        <w:rPr>
          <w:rStyle w:val="Odwoanieprzypisudolnego"/>
          <w:rFonts w:ascii="Arial" w:hAnsi="Arial" w:cs="Arial"/>
          <w:sz w:val="24"/>
          <w:szCs w:val="24"/>
        </w:rPr>
        <w:footnoteReference w:id="17"/>
      </w:r>
      <w:r w:rsidR="00690C28" w:rsidRPr="00F147D6">
        <w:rPr>
          <w:rFonts w:ascii="Arial" w:hAnsi="Arial" w:cs="Arial"/>
          <w:sz w:val="24"/>
          <w:szCs w:val="24"/>
        </w:rPr>
        <w:t xml:space="preserve">.  </w:t>
      </w:r>
    </w:p>
    <w:p w:rsidR="005C41DE" w:rsidRDefault="005C41DE" w:rsidP="005153F8">
      <w:pPr>
        <w:spacing w:after="125" w:line="360" w:lineRule="auto"/>
        <w:ind w:left="656"/>
        <w:rPr>
          <w:rFonts w:ascii="Arial" w:hAnsi="Arial" w:cs="Arial"/>
          <w:sz w:val="24"/>
          <w:szCs w:val="24"/>
        </w:rPr>
      </w:pPr>
    </w:p>
    <w:p w:rsidR="005C41DE" w:rsidRDefault="005C41DE"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4</w:t>
      </w:r>
    </w:p>
    <w:p w:rsidR="008C2EC8" w:rsidRDefault="008C2EC8" w:rsidP="005153F8">
      <w:pPr>
        <w:spacing w:after="0" w:line="360" w:lineRule="auto"/>
        <w:ind w:left="5"/>
        <w:jc w:val="center"/>
        <w:rPr>
          <w:rFonts w:ascii="Arial" w:hAnsi="Arial" w:cs="Arial"/>
          <w:sz w:val="24"/>
          <w:szCs w:val="24"/>
        </w:rPr>
      </w:pPr>
    </w:p>
    <w:p w:rsidR="00690C28" w:rsidRPr="005153F8" w:rsidRDefault="00690C28" w:rsidP="001852DB">
      <w:pPr>
        <w:pStyle w:val="Akapitzlist"/>
        <w:numPr>
          <w:ilvl w:val="0"/>
          <w:numId w:val="30"/>
        </w:numPr>
        <w:spacing w:after="0" w:line="360" w:lineRule="auto"/>
        <w:jc w:val="both"/>
        <w:rPr>
          <w:rFonts w:ascii="Arial" w:hAnsi="Arial" w:cs="Arial"/>
          <w:sz w:val="24"/>
          <w:szCs w:val="24"/>
        </w:rPr>
      </w:pPr>
      <w:r w:rsidRPr="005153F8">
        <w:rPr>
          <w:rFonts w:ascii="Arial" w:hAnsi="Arial" w:cs="Arial"/>
          <w:sz w:val="24"/>
          <w:szCs w:val="24"/>
        </w:rPr>
        <w:t xml:space="preserve">W każdym przypadku zauważenia krzywdzenia ucznia należy uzupełnić Kartę Interwencji, której wzór stanowi załącznik nr </w:t>
      </w:r>
      <w:r w:rsidR="00F26843">
        <w:rPr>
          <w:rFonts w:ascii="Arial" w:hAnsi="Arial" w:cs="Arial"/>
          <w:sz w:val="24"/>
          <w:szCs w:val="24"/>
        </w:rPr>
        <w:t>4</w:t>
      </w:r>
      <w:r w:rsidRPr="005153F8">
        <w:rPr>
          <w:rFonts w:ascii="Arial" w:hAnsi="Arial" w:cs="Arial"/>
          <w:sz w:val="24"/>
          <w:szCs w:val="24"/>
        </w:rPr>
        <w:t xml:space="preserve">  </w:t>
      </w:r>
    </w:p>
    <w:p w:rsidR="00690C28" w:rsidRPr="005153F8" w:rsidRDefault="00690C28" w:rsidP="001852DB">
      <w:pPr>
        <w:pStyle w:val="Akapitzlist"/>
        <w:numPr>
          <w:ilvl w:val="0"/>
          <w:numId w:val="30"/>
        </w:numPr>
        <w:spacing w:line="360" w:lineRule="auto"/>
        <w:jc w:val="both"/>
        <w:rPr>
          <w:rFonts w:ascii="Arial" w:hAnsi="Arial" w:cs="Arial"/>
          <w:sz w:val="24"/>
          <w:szCs w:val="24"/>
        </w:rPr>
      </w:pPr>
      <w:r w:rsidRPr="005153F8">
        <w:rPr>
          <w:rFonts w:ascii="Arial" w:hAnsi="Arial" w:cs="Arial"/>
          <w:sz w:val="24"/>
          <w:szCs w:val="24"/>
        </w:rPr>
        <w:t xml:space="preserve">Kartę załącza się do teczki małoletniego. W przypadku podejrzeń wobec pracownika, do akt osobowych pracownika Szkoły.   </w:t>
      </w:r>
    </w:p>
    <w:p w:rsidR="00690C28" w:rsidRDefault="00690C28" w:rsidP="005153F8">
      <w:pPr>
        <w:spacing w:after="123" w:line="360" w:lineRule="auto"/>
        <w:ind w:left="86"/>
        <w:rPr>
          <w:rFonts w:ascii="Arial" w:hAnsi="Arial" w:cs="Arial"/>
          <w:sz w:val="24"/>
          <w:szCs w:val="24"/>
        </w:rPr>
      </w:pPr>
      <w:r w:rsidRPr="00F147D6">
        <w:rPr>
          <w:rFonts w:ascii="Arial" w:hAnsi="Arial" w:cs="Arial"/>
          <w:sz w:val="24"/>
          <w:szCs w:val="24"/>
        </w:rPr>
        <w:t xml:space="preserve">  </w:t>
      </w:r>
      <w:r w:rsidRPr="00F147D6">
        <w:rPr>
          <w:rFonts w:ascii="Arial" w:hAnsi="Arial" w:cs="Arial"/>
          <w:sz w:val="24"/>
          <w:szCs w:val="24"/>
        </w:rPr>
        <w:tab/>
        <w:t xml:space="preserve">  </w:t>
      </w:r>
    </w:p>
    <w:p w:rsidR="00937922" w:rsidRPr="00937922" w:rsidRDefault="00937922" w:rsidP="005153F8">
      <w:pPr>
        <w:spacing w:after="123" w:line="360" w:lineRule="auto"/>
        <w:ind w:left="86"/>
        <w:jc w:val="center"/>
        <w:rPr>
          <w:rFonts w:ascii="Arial" w:hAnsi="Arial" w:cs="Arial"/>
          <w:b/>
          <w:bCs/>
          <w:sz w:val="24"/>
          <w:szCs w:val="24"/>
        </w:rPr>
      </w:pPr>
      <w:r w:rsidRPr="00937922">
        <w:rPr>
          <w:rFonts w:ascii="Arial" w:hAnsi="Arial" w:cs="Arial"/>
          <w:b/>
          <w:bCs/>
          <w:sz w:val="24"/>
          <w:szCs w:val="24"/>
        </w:rPr>
        <w:t>Rozdział 5</w:t>
      </w:r>
    </w:p>
    <w:p w:rsidR="00937922" w:rsidRPr="00937922" w:rsidRDefault="00937922" w:rsidP="005153F8">
      <w:pPr>
        <w:spacing w:after="123" w:line="360" w:lineRule="auto"/>
        <w:ind w:left="86"/>
        <w:jc w:val="center"/>
        <w:rPr>
          <w:rFonts w:ascii="Arial" w:hAnsi="Arial" w:cs="Arial"/>
          <w:b/>
          <w:bCs/>
          <w:sz w:val="24"/>
          <w:szCs w:val="24"/>
        </w:rPr>
      </w:pPr>
      <w:r w:rsidRPr="00937922">
        <w:rPr>
          <w:rFonts w:ascii="Arial" w:hAnsi="Arial" w:cs="Arial"/>
          <w:b/>
          <w:bCs/>
          <w:sz w:val="24"/>
          <w:szCs w:val="24"/>
        </w:rPr>
        <w:t xml:space="preserve">Zasady ochrony danych osobowych małoletniego </w:t>
      </w:r>
    </w:p>
    <w:p w:rsidR="00690C28" w:rsidRPr="00F147D6" w:rsidRDefault="00690C28" w:rsidP="005153F8">
      <w:pPr>
        <w:spacing w:after="123" w:line="360" w:lineRule="auto"/>
        <w:ind w:left="129"/>
        <w:jc w:val="center"/>
        <w:rPr>
          <w:rFonts w:ascii="Arial" w:hAnsi="Arial" w:cs="Arial"/>
          <w:sz w:val="24"/>
          <w:szCs w:val="24"/>
        </w:rPr>
      </w:pPr>
    </w:p>
    <w:p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5</w:t>
      </w:r>
    </w:p>
    <w:p w:rsidR="00690C28" w:rsidRPr="005153F8" w:rsidRDefault="00690C28" w:rsidP="001852DB">
      <w:pPr>
        <w:pStyle w:val="Akapitzlist"/>
        <w:numPr>
          <w:ilvl w:val="0"/>
          <w:numId w:val="29"/>
        </w:numPr>
        <w:spacing w:after="0" w:line="360" w:lineRule="auto"/>
        <w:jc w:val="both"/>
        <w:rPr>
          <w:rFonts w:ascii="Arial" w:hAnsi="Arial" w:cs="Arial"/>
          <w:sz w:val="24"/>
          <w:szCs w:val="24"/>
        </w:rPr>
      </w:pPr>
      <w:r w:rsidRPr="005153F8">
        <w:rPr>
          <w:rFonts w:ascii="Arial" w:hAnsi="Arial" w:cs="Arial"/>
          <w:sz w:val="24"/>
          <w:szCs w:val="24"/>
        </w:rPr>
        <w:t>Dane osobowe małoletniego podlegają ochronie na zasadach określonych w Ustawie z dna 10 maja 2018r. o ochronie danych osobowych oraz Rozporządzenia Parlamentu Europejskiego i Rady (UE) 2016/679 z dnia 27 kwietnia 2016</w:t>
      </w:r>
      <w:r w:rsidR="00937922" w:rsidRPr="005153F8">
        <w:rPr>
          <w:rFonts w:ascii="Arial" w:hAnsi="Arial" w:cs="Arial"/>
          <w:sz w:val="24"/>
          <w:szCs w:val="24"/>
        </w:rPr>
        <w:t xml:space="preserve"> </w:t>
      </w:r>
      <w:r w:rsidRPr="005153F8">
        <w:rPr>
          <w:rFonts w:ascii="Arial" w:hAnsi="Arial" w:cs="Arial"/>
          <w:sz w:val="24"/>
          <w:szCs w:val="24"/>
        </w:rPr>
        <w:t>r. w sprawie ochrony osób fizycznych w związku z przetwarzaniem danych osobowych i w sprawie swobodnego przepływu takich danych oraz uchylenia dyrektywy 95/46/WE (ogólne rozporządzenie o ochronie danych)</w:t>
      </w:r>
      <w:r w:rsidR="00937922" w:rsidRPr="005153F8">
        <w:rPr>
          <w:rFonts w:ascii="Arial" w:hAnsi="Arial" w:cs="Arial"/>
          <w:sz w:val="24"/>
          <w:szCs w:val="24"/>
        </w:rPr>
        <w:t xml:space="preserve"> - RODO</w:t>
      </w:r>
      <w:r w:rsidRPr="005153F8">
        <w:rPr>
          <w:rFonts w:ascii="Arial" w:hAnsi="Arial" w:cs="Arial"/>
          <w:sz w:val="24"/>
          <w:szCs w:val="24"/>
        </w:rPr>
        <w:t xml:space="preserve">:  </w:t>
      </w:r>
    </w:p>
    <w:p w:rsidR="00690C28" w:rsidRPr="00F147D6" w:rsidRDefault="00690C28" w:rsidP="001852DB">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ma obowiązek zachowania tajemnicy danych osobowych, które przetwarza oraz zachowania w tajemnicy sposobów zabezpieczenia danych osobowych przed nieuprawnionym dostępem. </w:t>
      </w:r>
    </w:p>
    <w:p w:rsidR="00690C28" w:rsidRPr="00F147D6" w:rsidRDefault="00690C28" w:rsidP="001852DB">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Dane osobowe ucznia są udostępniane wyłącznie osobom i podmiotom uprawnionym na podstawie odrębnych przepisów. </w:t>
      </w:r>
    </w:p>
    <w:p w:rsidR="00690C28" w:rsidRPr="00F147D6" w:rsidRDefault="00690C28" w:rsidP="001852DB">
      <w:pPr>
        <w:numPr>
          <w:ilvl w:val="0"/>
          <w:numId w:val="29"/>
        </w:numPr>
        <w:spacing w:after="0" w:line="360" w:lineRule="auto"/>
        <w:jc w:val="both"/>
        <w:rPr>
          <w:rFonts w:ascii="Arial" w:hAnsi="Arial" w:cs="Arial"/>
          <w:sz w:val="24"/>
          <w:szCs w:val="24"/>
        </w:rPr>
      </w:pPr>
      <w:r w:rsidRPr="00F147D6">
        <w:rPr>
          <w:rFonts w:ascii="Arial" w:hAnsi="Arial" w:cs="Arial"/>
          <w:sz w:val="24"/>
          <w:szCs w:val="24"/>
        </w:rPr>
        <w:t xml:space="preserve">Pracownik Szkoły jest uprawniony do przetwarzania danych osobowych ucznia i udostępnienia tych danych w ramach zespołu interdyscyplinarnego.  </w:t>
      </w:r>
    </w:p>
    <w:p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rsidR="00937922"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6</w:t>
      </w:r>
    </w:p>
    <w:p w:rsidR="00690C28" w:rsidRPr="00F147D6" w:rsidRDefault="00690C28" w:rsidP="005153F8">
      <w:pPr>
        <w:spacing w:after="0" w:line="360" w:lineRule="auto"/>
        <w:ind w:left="84"/>
        <w:rPr>
          <w:rFonts w:ascii="Arial" w:hAnsi="Arial" w:cs="Arial"/>
          <w:sz w:val="24"/>
          <w:szCs w:val="24"/>
        </w:rPr>
      </w:pPr>
    </w:p>
    <w:p w:rsidR="00690C28" w:rsidRPr="005153F8" w:rsidRDefault="00690C28" w:rsidP="001852DB">
      <w:pPr>
        <w:pStyle w:val="Akapitzlist"/>
        <w:numPr>
          <w:ilvl w:val="0"/>
          <w:numId w:val="31"/>
        </w:numPr>
        <w:spacing w:after="0" w:line="360" w:lineRule="auto"/>
        <w:jc w:val="both"/>
        <w:rPr>
          <w:rFonts w:ascii="Arial" w:hAnsi="Arial" w:cs="Arial"/>
          <w:sz w:val="24"/>
          <w:szCs w:val="24"/>
        </w:rPr>
      </w:pPr>
      <w:r w:rsidRPr="005153F8">
        <w:rPr>
          <w:rFonts w:ascii="Arial" w:hAnsi="Arial" w:cs="Arial"/>
          <w:sz w:val="24"/>
          <w:szCs w:val="24"/>
        </w:rPr>
        <w:lastRenderedPageBreak/>
        <w:t xml:space="preserve">Pracownik Szkoły nie udostępnia przedstawicielom mediów informacji o małoletnim ani o jego opiekunie.  </w:t>
      </w:r>
    </w:p>
    <w:p w:rsidR="00690C28" w:rsidRPr="00F147D6" w:rsidRDefault="00690C28" w:rsidP="001852DB">
      <w:pPr>
        <w:numPr>
          <w:ilvl w:val="0"/>
          <w:numId w:val="31"/>
        </w:numPr>
        <w:spacing w:after="0" w:line="360" w:lineRule="auto"/>
        <w:jc w:val="both"/>
        <w:rPr>
          <w:rFonts w:ascii="Arial" w:hAnsi="Arial" w:cs="Arial"/>
          <w:sz w:val="24"/>
          <w:szCs w:val="24"/>
        </w:rPr>
      </w:pPr>
      <w:r w:rsidRPr="00F147D6">
        <w:rPr>
          <w:rFonts w:ascii="Arial" w:hAnsi="Arial" w:cs="Arial"/>
          <w:sz w:val="24"/>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rsidR="00690C28" w:rsidRPr="00F147D6" w:rsidRDefault="00690C28" w:rsidP="001852DB">
      <w:pPr>
        <w:numPr>
          <w:ilvl w:val="0"/>
          <w:numId w:val="31"/>
        </w:numPr>
        <w:spacing w:after="6" w:line="360" w:lineRule="auto"/>
        <w:jc w:val="both"/>
        <w:rPr>
          <w:rFonts w:ascii="Arial" w:hAnsi="Arial" w:cs="Arial"/>
          <w:sz w:val="24"/>
          <w:szCs w:val="24"/>
        </w:rPr>
      </w:pPr>
      <w:r w:rsidRPr="00F147D6">
        <w:rPr>
          <w:rFonts w:ascii="Arial" w:hAnsi="Arial" w:cs="Arial"/>
          <w:sz w:val="24"/>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t>
      </w:r>
      <w:r w:rsidRPr="00F147D6">
        <w:rPr>
          <w:rFonts w:ascii="Arial" w:eastAsia="Times New Roman" w:hAnsi="Arial" w:cs="Arial"/>
          <w:sz w:val="24"/>
          <w:szCs w:val="24"/>
        </w:rPr>
        <w:t>w żaden</w:t>
      </w:r>
      <w:r w:rsidRPr="00F147D6">
        <w:rPr>
          <w:rFonts w:ascii="Arial" w:hAnsi="Arial" w:cs="Arial"/>
          <w:sz w:val="24"/>
          <w:szCs w:val="24"/>
        </w:rPr>
        <w:t xml:space="preserve"> sposób utrwalana.   </w:t>
      </w:r>
    </w:p>
    <w:p w:rsidR="00690C28" w:rsidRPr="00F147D6" w:rsidRDefault="00690C28" w:rsidP="005153F8">
      <w:pPr>
        <w:spacing w:after="123" w:line="360" w:lineRule="auto"/>
        <w:ind w:left="96"/>
        <w:rPr>
          <w:rFonts w:ascii="Arial" w:hAnsi="Arial" w:cs="Arial"/>
          <w:sz w:val="24"/>
          <w:szCs w:val="24"/>
        </w:rPr>
      </w:pPr>
      <w:r w:rsidRPr="00F147D6">
        <w:rPr>
          <w:rFonts w:ascii="Arial" w:hAnsi="Arial" w:cs="Arial"/>
          <w:b/>
          <w:sz w:val="24"/>
          <w:szCs w:val="24"/>
        </w:rPr>
        <w:t xml:space="preserve"> </w:t>
      </w:r>
    </w:p>
    <w:p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7</w:t>
      </w:r>
    </w:p>
    <w:p w:rsidR="00690C28" w:rsidRPr="005153F8" w:rsidRDefault="00690C28" w:rsidP="001852DB">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t xml:space="preserve">W celu realizacji materiału medialnego można udostępnić mediom wybrane pomieszczenia Szkoły. Decyzję w sprawie udostępnienia pomieszczenia podejmuje </w:t>
      </w:r>
      <w:r w:rsidR="001C3D87">
        <w:rPr>
          <w:rFonts w:ascii="Arial" w:hAnsi="Arial" w:cs="Arial"/>
          <w:sz w:val="24"/>
          <w:szCs w:val="24"/>
        </w:rPr>
        <w:t>właściciel – Daniela Kąkol</w:t>
      </w:r>
      <w:r w:rsidR="00937922" w:rsidRPr="005153F8">
        <w:rPr>
          <w:rFonts w:ascii="Arial" w:hAnsi="Arial" w:cs="Arial"/>
          <w:sz w:val="24"/>
          <w:szCs w:val="24"/>
        </w:rPr>
        <w:t xml:space="preserve"> </w:t>
      </w:r>
      <w:r w:rsidR="00937922">
        <w:rPr>
          <w:rStyle w:val="Odwoanieprzypisudolnego"/>
          <w:rFonts w:ascii="Arial" w:hAnsi="Arial" w:cs="Arial"/>
          <w:sz w:val="24"/>
          <w:szCs w:val="24"/>
        </w:rPr>
        <w:footnoteReference w:id="18"/>
      </w:r>
      <w:r w:rsidR="00937922" w:rsidRPr="005153F8">
        <w:rPr>
          <w:rFonts w:ascii="Arial" w:hAnsi="Arial" w:cs="Arial"/>
          <w:sz w:val="24"/>
          <w:szCs w:val="24"/>
        </w:rPr>
        <w:t xml:space="preserve">  </w:t>
      </w:r>
      <w:r w:rsidRPr="005153F8">
        <w:rPr>
          <w:rFonts w:ascii="Arial" w:hAnsi="Arial" w:cs="Arial"/>
          <w:sz w:val="24"/>
          <w:szCs w:val="24"/>
        </w:rPr>
        <w:t xml:space="preserve">.   </w:t>
      </w:r>
    </w:p>
    <w:p w:rsidR="00690C28" w:rsidRPr="005153F8" w:rsidRDefault="00657874" w:rsidP="001852DB">
      <w:pPr>
        <w:pStyle w:val="Akapitzlist"/>
        <w:numPr>
          <w:ilvl w:val="0"/>
          <w:numId w:val="32"/>
        </w:numPr>
        <w:spacing w:after="0" w:line="360" w:lineRule="auto"/>
        <w:jc w:val="both"/>
        <w:rPr>
          <w:rFonts w:ascii="Arial" w:hAnsi="Arial" w:cs="Arial"/>
          <w:sz w:val="24"/>
          <w:szCs w:val="24"/>
        </w:rPr>
      </w:pPr>
      <w:r w:rsidRPr="005153F8">
        <w:rPr>
          <w:rFonts w:ascii="Arial" w:hAnsi="Arial" w:cs="Arial"/>
          <w:sz w:val="24"/>
          <w:szCs w:val="24"/>
        </w:rPr>
        <w:t>Osoba decyzyjna z ust. 1</w:t>
      </w:r>
      <w:r w:rsidR="00690C28" w:rsidRPr="005153F8">
        <w:rPr>
          <w:rFonts w:ascii="Arial" w:hAnsi="Arial" w:cs="Arial"/>
          <w:sz w:val="24"/>
          <w:szCs w:val="24"/>
        </w:rPr>
        <w:t xml:space="preserve"> poleca pracownikowi sekretariatu przygotować wybrane pomieszczenie w celu realizacji materiału medialnego w taki sposób, by uniemożliwić filmowanie przebywających na terenie Szkoły uczniów.  </w:t>
      </w:r>
    </w:p>
    <w:p w:rsidR="00657874" w:rsidRDefault="00657874" w:rsidP="005153F8">
      <w:pPr>
        <w:spacing w:after="0" w:line="360" w:lineRule="auto"/>
        <w:jc w:val="both"/>
        <w:rPr>
          <w:rFonts w:ascii="Arial" w:hAnsi="Arial" w:cs="Arial"/>
          <w:sz w:val="24"/>
          <w:szCs w:val="24"/>
        </w:rPr>
      </w:pPr>
    </w:p>
    <w:p w:rsidR="00657874" w:rsidRPr="00657874" w:rsidRDefault="00657874" w:rsidP="005153F8">
      <w:pPr>
        <w:spacing w:after="0" w:line="360" w:lineRule="auto"/>
        <w:jc w:val="center"/>
        <w:rPr>
          <w:rFonts w:ascii="Arial" w:hAnsi="Arial" w:cs="Arial"/>
          <w:b/>
          <w:bCs/>
          <w:sz w:val="24"/>
          <w:szCs w:val="24"/>
        </w:rPr>
      </w:pPr>
      <w:r w:rsidRPr="00657874">
        <w:rPr>
          <w:rFonts w:ascii="Arial" w:hAnsi="Arial" w:cs="Arial"/>
          <w:b/>
          <w:bCs/>
          <w:sz w:val="24"/>
          <w:szCs w:val="24"/>
        </w:rPr>
        <w:t>Rozdział 6</w:t>
      </w:r>
    </w:p>
    <w:p w:rsidR="00657874" w:rsidRPr="00657874" w:rsidRDefault="00657874" w:rsidP="005153F8">
      <w:pPr>
        <w:spacing w:after="0" w:line="360" w:lineRule="auto"/>
        <w:jc w:val="center"/>
        <w:rPr>
          <w:rFonts w:ascii="Arial" w:hAnsi="Arial" w:cs="Arial"/>
          <w:b/>
          <w:bCs/>
          <w:sz w:val="24"/>
          <w:szCs w:val="24"/>
        </w:rPr>
      </w:pPr>
      <w:r w:rsidRPr="00657874">
        <w:rPr>
          <w:rFonts w:ascii="Arial" w:hAnsi="Arial" w:cs="Arial"/>
          <w:b/>
          <w:bCs/>
          <w:sz w:val="24"/>
          <w:szCs w:val="24"/>
        </w:rPr>
        <w:t>Zasady ochrony wizerunku ucznia</w:t>
      </w:r>
    </w:p>
    <w:p w:rsidR="00690C28" w:rsidRPr="00F147D6" w:rsidRDefault="00690C28" w:rsidP="005153F8">
      <w:pPr>
        <w:spacing w:after="126" w:line="360" w:lineRule="auto"/>
        <w:ind w:left="57"/>
        <w:jc w:val="both"/>
        <w:rPr>
          <w:rFonts w:ascii="Arial" w:hAnsi="Arial" w:cs="Arial"/>
          <w:sz w:val="24"/>
          <w:szCs w:val="24"/>
        </w:rPr>
      </w:pPr>
      <w:r w:rsidRPr="00F147D6">
        <w:rPr>
          <w:rFonts w:ascii="Arial" w:hAnsi="Arial" w:cs="Arial"/>
          <w:b/>
          <w:sz w:val="24"/>
          <w:szCs w:val="24"/>
        </w:rPr>
        <w:t xml:space="preserve"> </w:t>
      </w:r>
    </w:p>
    <w:p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8</w:t>
      </w:r>
    </w:p>
    <w:p w:rsidR="00690C28" w:rsidRPr="005153F8" w:rsidRDefault="00690C28" w:rsidP="001852DB">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Pracownicy Szkoły uznając prawo ucznia do prywatności i ochrony dóbr osobistych, zapewniają ochronę wizerunku ucznia.  </w:t>
      </w:r>
    </w:p>
    <w:p w:rsidR="00690C28" w:rsidRPr="005153F8" w:rsidRDefault="00690C28" w:rsidP="001852DB">
      <w:pPr>
        <w:pStyle w:val="Akapitzlist"/>
        <w:numPr>
          <w:ilvl w:val="0"/>
          <w:numId w:val="33"/>
        </w:numPr>
        <w:spacing w:after="0" w:line="360" w:lineRule="auto"/>
        <w:jc w:val="both"/>
        <w:rPr>
          <w:rFonts w:ascii="Arial" w:hAnsi="Arial" w:cs="Arial"/>
          <w:sz w:val="24"/>
          <w:szCs w:val="24"/>
        </w:rPr>
      </w:pPr>
      <w:r w:rsidRPr="005153F8">
        <w:rPr>
          <w:rFonts w:ascii="Arial" w:hAnsi="Arial" w:cs="Arial"/>
          <w:sz w:val="24"/>
          <w:szCs w:val="24"/>
        </w:rPr>
        <w:t xml:space="preserve">Pracownikowi Szkoły nie wolno umożliwiać przedstawicielom mediów utrwalania wizerunku ucznia (tj. filmowanie, fotografowanie) na terenie Szkoły bez pisemnej zgody opiekuna małoletniego.   </w:t>
      </w:r>
    </w:p>
    <w:p w:rsidR="00690C28" w:rsidRPr="00F147D6" w:rsidRDefault="00690C28" w:rsidP="001852DB">
      <w:pPr>
        <w:numPr>
          <w:ilvl w:val="0"/>
          <w:numId w:val="33"/>
        </w:numPr>
        <w:spacing w:after="0" w:line="360" w:lineRule="auto"/>
        <w:jc w:val="both"/>
        <w:rPr>
          <w:rFonts w:ascii="Arial" w:hAnsi="Arial" w:cs="Arial"/>
          <w:sz w:val="24"/>
          <w:szCs w:val="24"/>
        </w:rPr>
      </w:pPr>
      <w:r w:rsidRPr="00F147D6">
        <w:rPr>
          <w:rFonts w:ascii="Arial" w:hAnsi="Arial" w:cs="Arial"/>
          <w:sz w:val="24"/>
          <w:szCs w:val="24"/>
        </w:rPr>
        <w:t xml:space="preserve">W celu uzyskania zgody opiekuna małoletniego na utrwalanie wizerunku ucznia, pracownik Szkoły może skontaktować się z opiekunem małoletniego i ustalić procedurę uzyskania zgody.   </w:t>
      </w:r>
    </w:p>
    <w:p w:rsidR="00690C28" w:rsidRPr="00F147D6" w:rsidRDefault="00690C28" w:rsidP="001852DB">
      <w:pPr>
        <w:numPr>
          <w:ilvl w:val="0"/>
          <w:numId w:val="33"/>
        </w:numPr>
        <w:spacing w:after="0" w:line="360" w:lineRule="auto"/>
        <w:jc w:val="both"/>
        <w:rPr>
          <w:rFonts w:ascii="Arial" w:hAnsi="Arial" w:cs="Arial"/>
          <w:sz w:val="24"/>
          <w:szCs w:val="24"/>
        </w:rPr>
      </w:pPr>
      <w:r w:rsidRPr="00F147D6">
        <w:rPr>
          <w:rFonts w:ascii="Arial" w:hAnsi="Arial" w:cs="Arial"/>
          <w:sz w:val="24"/>
          <w:szCs w:val="24"/>
        </w:rPr>
        <w:lastRenderedPageBreak/>
        <w:t xml:space="preserve">Niedopuszczalne jest podanie przedstawicielowi mediów danych kontaktowych opiekuna małoletniego bez wiedzy i zgody tego opiekuna.   </w:t>
      </w:r>
    </w:p>
    <w:p w:rsidR="00690C28" w:rsidRPr="00F147D6" w:rsidRDefault="00690C28" w:rsidP="001852DB">
      <w:pPr>
        <w:numPr>
          <w:ilvl w:val="0"/>
          <w:numId w:val="33"/>
        </w:numPr>
        <w:spacing w:after="33" w:line="360" w:lineRule="auto"/>
        <w:jc w:val="both"/>
        <w:rPr>
          <w:rFonts w:ascii="Arial" w:hAnsi="Arial" w:cs="Arial"/>
          <w:sz w:val="24"/>
          <w:szCs w:val="24"/>
        </w:rPr>
      </w:pPr>
      <w:r w:rsidRPr="00F147D6">
        <w:rPr>
          <w:rFonts w:ascii="Arial" w:hAnsi="Arial" w:cs="Arial"/>
          <w:sz w:val="24"/>
          <w:szCs w:val="24"/>
        </w:rPr>
        <w:t>Jeżeli wizerunek małoletniego stanowi jedynie szczegół całości, takiej jak zgromadzenie, krajobraz, publiczna impreza, zgoda opiekunów na utrwalanie wizerunku małoletniego nie jest wymagana</w:t>
      </w:r>
      <w:r w:rsidR="00657874">
        <w:rPr>
          <w:rFonts w:ascii="Arial" w:hAnsi="Arial" w:cs="Arial"/>
          <w:sz w:val="24"/>
          <w:szCs w:val="24"/>
        </w:rPr>
        <w:t xml:space="preserve"> zgodnie z art. 81 prawa autorskiego.</w:t>
      </w:r>
      <w:r w:rsidRPr="00F147D6">
        <w:rPr>
          <w:rFonts w:ascii="Arial" w:hAnsi="Arial" w:cs="Arial"/>
          <w:sz w:val="24"/>
          <w:szCs w:val="24"/>
        </w:rPr>
        <w:t xml:space="preserve">  </w:t>
      </w:r>
    </w:p>
    <w:p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rsidR="00657874"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9</w:t>
      </w:r>
    </w:p>
    <w:p w:rsidR="00690C28" w:rsidRPr="005153F8" w:rsidRDefault="00690C28" w:rsidP="001852DB">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Upublicznienie przez pracownika Szkoły wizerunku ucznia utrwalonego w jakiejkolwiek formie (tj. fotografia, nagranie audio-wideo) wymaga pisemnej zgody opiekuna ucznia.  </w:t>
      </w:r>
    </w:p>
    <w:p w:rsidR="00690C28" w:rsidRPr="005153F8" w:rsidRDefault="00690C28" w:rsidP="001852DB">
      <w:pPr>
        <w:pStyle w:val="Akapitzlist"/>
        <w:numPr>
          <w:ilvl w:val="0"/>
          <w:numId w:val="34"/>
        </w:numPr>
        <w:spacing w:after="0" w:line="360" w:lineRule="auto"/>
        <w:jc w:val="both"/>
        <w:rPr>
          <w:rFonts w:ascii="Arial" w:hAnsi="Arial" w:cs="Arial"/>
          <w:sz w:val="24"/>
          <w:szCs w:val="24"/>
        </w:rPr>
      </w:pPr>
      <w:r w:rsidRPr="005153F8">
        <w:rPr>
          <w:rFonts w:ascii="Arial" w:hAnsi="Arial" w:cs="Arial"/>
          <w:sz w:val="24"/>
          <w:szCs w:val="24"/>
        </w:rPr>
        <w:t xml:space="preserve">Przed utrwaleniem wizerunku małoletniego należy ucznia oraz opiekuna poinformować o tym, gdzie będzie umieszczony zarejestrowany wizerunek i w jakim kontekście będzie wykorzystywany (np. że umieszczony zostanie na stronie internetowej w celach promocyjnych).  </w:t>
      </w:r>
    </w:p>
    <w:p w:rsidR="00657874" w:rsidRPr="00657874" w:rsidRDefault="00657874" w:rsidP="005153F8">
      <w:pPr>
        <w:spacing w:after="0" w:line="360" w:lineRule="auto"/>
        <w:ind w:left="106"/>
        <w:jc w:val="both"/>
        <w:rPr>
          <w:rFonts w:ascii="Arial" w:hAnsi="Arial" w:cs="Arial"/>
          <w:b/>
          <w:bCs/>
          <w:sz w:val="24"/>
          <w:szCs w:val="24"/>
        </w:rPr>
      </w:pPr>
    </w:p>
    <w:p w:rsidR="00657874" w:rsidRDefault="00657874" w:rsidP="005153F8">
      <w:pPr>
        <w:spacing w:after="0" w:line="360" w:lineRule="auto"/>
        <w:ind w:left="106"/>
        <w:jc w:val="center"/>
        <w:rPr>
          <w:rFonts w:ascii="Arial" w:hAnsi="Arial" w:cs="Arial"/>
          <w:b/>
          <w:bCs/>
          <w:sz w:val="24"/>
          <w:szCs w:val="24"/>
        </w:rPr>
      </w:pPr>
      <w:r w:rsidRPr="00657874">
        <w:rPr>
          <w:rFonts w:ascii="Arial" w:hAnsi="Arial" w:cs="Arial"/>
          <w:b/>
          <w:bCs/>
          <w:sz w:val="24"/>
          <w:szCs w:val="24"/>
        </w:rPr>
        <w:t>Rozdział 7</w:t>
      </w:r>
    </w:p>
    <w:p w:rsidR="00657874" w:rsidRPr="00657874" w:rsidRDefault="00657874" w:rsidP="005153F8">
      <w:pPr>
        <w:spacing w:after="0" w:line="360" w:lineRule="auto"/>
        <w:ind w:left="106"/>
        <w:jc w:val="center"/>
        <w:rPr>
          <w:rFonts w:ascii="Arial" w:hAnsi="Arial" w:cs="Arial"/>
          <w:b/>
          <w:bCs/>
          <w:sz w:val="24"/>
          <w:szCs w:val="24"/>
        </w:rPr>
      </w:pPr>
      <w:r w:rsidRPr="00657874">
        <w:rPr>
          <w:rFonts w:ascii="Arial" w:hAnsi="Arial" w:cs="Arial"/>
          <w:b/>
          <w:bCs/>
          <w:sz w:val="24"/>
          <w:szCs w:val="24"/>
        </w:rPr>
        <w:t>Zasady dostępu dzieci do Internetu</w:t>
      </w:r>
    </w:p>
    <w:p w:rsidR="00690C28" w:rsidRPr="00F147D6" w:rsidRDefault="00690C28" w:rsidP="005153F8">
      <w:pPr>
        <w:spacing w:after="123" w:line="360" w:lineRule="auto"/>
        <w:ind w:left="134"/>
        <w:jc w:val="center"/>
        <w:rPr>
          <w:rFonts w:ascii="Arial" w:hAnsi="Arial" w:cs="Arial"/>
          <w:sz w:val="24"/>
          <w:szCs w:val="24"/>
        </w:rPr>
      </w:pPr>
      <w:r w:rsidRPr="00F147D6">
        <w:rPr>
          <w:rFonts w:ascii="Arial" w:hAnsi="Arial" w:cs="Arial"/>
          <w:sz w:val="24"/>
          <w:szCs w:val="24"/>
        </w:rPr>
        <w:t xml:space="preserve"> </w:t>
      </w:r>
    </w:p>
    <w:p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20</w:t>
      </w:r>
    </w:p>
    <w:p w:rsidR="00690C28" w:rsidRPr="005153F8" w:rsidRDefault="00690C28" w:rsidP="001852DB">
      <w:pPr>
        <w:pStyle w:val="Akapitzlist"/>
        <w:numPr>
          <w:ilvl w:val="0"/>
          <w:numId w:val="35"/>
        </w:numPr>
        <w:spacing w:after="0" w:line="360" w:lineRule="auto"/>
        <w:jc w:val="both"/>
        <w:rPr>
          <w:rFonts w:ascii="Arial" w:hAnsi="Arial" w:cs="Arial"/>
          <w:sz w:val="24"/>
          <w:szCs w:val="24"/>
        </w:rPr>
      </w:pPr>
      <w:r w:rsidRPr="005153F8">
        <w:rPr>
          <w:rFonts w:ascii="Arial" w:hAnsi="Arial" w:cs="Arial"/>
          <w:sz w:val="24"/>
          <w:szCs w:val="24"/>
        </w:rPr>
        <w:t xml:space="preserve">Szkoła zapewnia uczniom dostęp do Internetu oraz podejmuje działania zabezpieczające uczniów przed dostępem do treści, które mogą stanowić zagrożenie dla ich prawidłowego rozwoju.  </w:t>
      </w:r>
    </w:p>
    <w:p w:rsidR="00690C28" w:rsidRPr="00F147D6" w:rsidRDefault="00690C28" w:rsidP="001852DB">
      <w:pPr>
        <w:numPr>
          <w:ilvl w:val="0"/>
          <w:numId w:val="35"/>
        </w:numPr>
        <w:spacing w:after="33" w:line="360" w:lineRule="auto"/>
        <w:jc w:val="both"/>
        <w:rPr>
          <w:rFonts w:ascii="Arial" w:hAnsi="Arial" w:cs="Arial"/>
          <w:sz w:val="24"/>
          <w:szCs w:val="24"/>
        </w:rPr>
      </w:pPr>
      <w:r w:rsidRPr="00F147D6">
        <w:rPr>
          <w:rFonts w:ascii="Arial" w:hAnsi="Arial" w:cs="Arial"/>
          <w:sz w:val="24"/>
          <w:szCs w:val="24"/>
        </w:rPr>
        <w:t xml:space="preserve">Zasady bezpiecznego korzystania z Internetu i mediów elektronicznych w </w:t>
      </w:r>
      <w:r w:rsidR="00657874">
        <w:rPr>
          <w:rFonts w:ascii="Arial" w:hAnsi="Arial" w:cs="Arial"/>
          <w:sz w:val="24"/>
          <w:szCs w:val="24"/>
        </w:rPr>
        <w:t>Szkole</w:t>
      </w:r>
      <w:r w:rsidRPr="00F147D6">
        <w:rPr>
          <w:rFonts w:ascii="Arial" w:hAnsi="Arial" w:cs="Arial"/>
          <w:sz w:val="24"/>
          <w:szCs w:val="24"/>
        </w:rPr>
        <w:t xml:space="preserve">:  </w:t>
      </w:r>
    </w:p>
    <w:p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 xml:space="preserve">Szkoła zapewnia personelowi i uczniom możliwość korzystania z Internetu w czasie trwania zajęć, </w:t>
      </w:r>
    </w:p>
    <w:p w:rsidR="00690C28" w:rsidRPr="00F147D6" w:rsidRDefault="00690C28" w:rsidP="001852DB">
      <w:pPr>
        <w:numPr>
          <w:ilvl w:val="0"/>
          <w:numId w:val="36"/>
        </w:numPr>
        <w:spacing w:line="360" w:lineRule="auto"/>
        <w:jc w:val="both"/>
        <w:rPr>
          <w:rFonts w:ascii="Arial" w:hAnsi="Arial" w:cs="Arial"/>
          <w:sz w:val="24"/>
          <w:szCs w:val="24"/>
        </w:rPr>
      </w:pPr>
      <w:r w:rsidRPr="00F147D6">
        <w:rPr>
          <w:rFonts w:ascii="Arial" w:hAnsi="Arial" w:cs="Arial"/>
          <w:sz w:val="24"/>
          <w:szCs w:val="24"/>
        </w:rPr>
        <w:t xml:space="preserve">sieć szkolna jest monitorowana, </w:t>
      </w:r>
    </w:p>
    <w:p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 xml:space="preserve">sieć szkolna jest zabezpieczona zgodnie z </w:t>
      </w:r>
      <w:r w:rsidR="00657874">
        <w:rPr>
          <w:rFonts w:ascii="Arial" w:hAnsi="Arial" w:cs="Arial"/>
          <w:sz w:val="24"/>
          <w:szCs w:val="24"/>
        </w:rPr>
        <w:t>Polityką</w:t>
      </w:r>
      <w:r w:rsidRPr="00F147D6">
        <w:rPr>
          <w:rFonts w:ascii="Arial" w:hAnsi="Arial" w:cs="Arial"/>
          <w:sz w:val="24"/>
          <w:szCs w:val="24"/>
        </w:rPr>
        <w:t xml:space="preserve">, </w:t>
      </w:r>
    </w:p>
    <w:p w:rsidR="00690C28" w:rsidRPr="00F147D6" w:rsidRDefault="00690C28" w:rsidP="001852DB">
      <w:pPr>
        <w:numPr>
          <w:ilvl w:val="0"/>
          <w:numId w:val="36"/>
        </w:numPr>
        <w:spacing w:after="37" w:line="360" w:lineRule="auto"/>
        <w:jc w:val="both"/>
        <w:rPr>
          <w:rFonts w:ascii="Arial" w:hAnsi="Arial" w:cs="Arial"/>
          <w:sz w:val="24"/>
          <w:szCs w:val="24"/>
        </w:rPr>
      </w:pPr>
      <w:r w:rsidRPr="00F147D6">
        <w:rPr>
          <w:rFonts w:ascii="Arial" w:hAnsi="Arial" w:cs="Arial"/>
          <w:sz w:val="24"/>
          <w:szCs w:val="24"/>
        </w:rPr>
        <w:t xml:space="preserve">za zabezpieczenie odpowiada osoba wyznaczona przez Dyrektora; do zadań tej osoby należy między innymi:  </w:t>
      </w:r>
    </w:p>
    <w:p w:rsidR="00690C28" w:rsidRPr="00F147D6" w:rsidRDefault="00690C28" w:rsidP="001852DB">
      <w:pPr>
        <w:numPr>
          <w:ilvl w:val="1"/>
          <w:numId w:val="37"/>
        </w:numPr>
        <w:spacing w:after="158" w:line="360" w:lineRule="auto"/>
        <w:jc w:val="both"/>
        <w:rPr>
          <w:rFonts w:ascii="Arial" w:hAnsi="Arial" w:cs="Arial"/>
          <w:sz w:val="24"/>
          <w:szCs w:val="24"/>
        </w:rPr>
      </w:pPr>
      <w:r w:rsidRPr="00F147D6">
        <w:rPr>
          <w:rFonts w:ascii="Arial" w:hAnsi="Arial" w:cs="Arial"/>
          <w:sz w:val="24"/>
          <w:szCs w:val="24"/>
        </w:rPr>
        <w:t xml:space="preserve">zabezpieczenie sieci przed niebezpiecznymi treściami,   </w:t>
      </w:r>
    </w:p>
    <w:p w:rsidR="00690C28" w:rsidRPr="00657874" w:rsidRDefault="00690C28" w:rsidP="001852DB">
      <w:pPr>
        <w:numPr>
          <w:ilvl w:val="1"/>
          <w:numId w:val="37"/>
        </w:numPr>
        <w:spacing w:after="33" w:line="360" w:lineRule="auto"/>
        <w:jc w:val="both"/>
        <w:rPr>
          <w:rFonts w:ascii="Arial" w:hAnsi="Arial" w:cs="Arial"/>
          <w:sz w:val="24"/>
          <w:szCs w:val="24"/>
        </w:rPr>
      </w:pPr>
      <w:r w:rsidRPr="00657874">
        <w:rPr>
          <w:rFonts w:ascii="Arial" w:hAnsi="Arial" w:cs="Arial"/>
          <w:sz w:val="24"/>
          <w:szCs w:val="24"/>
        </w:rPr>
        <w:t xml:space="preserve">instalacja oraz aktualizacja oprogramowania,    </w:t>
      </w:r>
    </w:p>
    <w:p w:rsidR="00690C28" w:rsidRPr="00F147D6"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lastRenderedPageBreak/>
        <w:t xml:space="preserve">w przypadku dostępu realizowanego pod nadzorem pracownika Szkoły, ma on obowiązek informowania małoletnich o zasadach bezpiecznego korzystania z Internetu, </w:t>
      </w:r>
    </w:p>
    <w:p w:rsidR="00690C28" w:rsidRDefault="00690C28" w:rsidP="001852DB">
      <w:pPr>
        <w:numPr>
          <w:ilvl w:val="0"/>
          <w:numId w:val="36"/>
        </w:numPr>
        <w:spacing w:after="33" w:line="360" w:lineRule="auto"/>
        <w:jc w:val="both"/>
        <w:rPr>
          <w:rFonts w:ascii="Arial" w:hAnsi="Arial" w:cs="Arial"/>
          <w:sz w:val="24"/>
          <w:szCs w:val="24"/>
        </w:rPr>
      </w:pPr>
      <w:r w:rsidRPr="00F147D6">
        <w:rPr>
          <w:rFonts w:ascii="Arial" w:hAnsi="Arial" w:cs="Arial"/>
          <w:sz w:val="24"/>
          <w:szCs w:val="24"/>
        </w:rPr>
        <w:t>pracownik Szkoły czuwa także nad bezpieczeństwem korzystania z Internetu przez uczniów podczas zajęć</w:t>
      </w:r>
      <w:r w:rsidR="00657874">
        <w:rPr>
          <w:rFonts w:ascii="Arial" w:hAnsi="Arial" w:cs="Arial"/>
          <w:sz w:val="24"/>
          <w:szCs w:val="24"/>
        </w:rPr>
        <w:t>.</w:t>
      </w:r>
    </w:p>
    <w:p w:rsidR="00657874" w:rsidRPr="00657874" w:rsidRDefault="00657874" w:rsidP="005153F8">
      <w:pPr>
        <w:spacing w:after="33" w:line="360" w:lineRule="auto"/>
        <w:ind w:left="10"/>
        <w:jc w:val="both"/>
        <w:rPr>
          <w:rFonts w:ascii="Arial" w:hAnsi="Arial" w:cs="Arial"/>
          <w:sz w:val="24"/>
          <w:szCs w:val="24"/>
        </w:rPr>
      </w:pPr>
    </w:p>
    <w:p w:rsidR="00657874" w:rsidRPr="00657874" w:rsidRDefault="00657874"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Rozdział 8</w:t>
      </w:r>
    </w:p>
    <w:p w:rsidR="00657874" w:rsidRPr="00657874" w:rsidRDefault="00657874"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Zasady korzystania z telefonów komórkowych oraz innych urządzeń elektronicznych </w:t>
      </w:r>
      <w:r>
        <w:rPr>
          <w:rFonts w:ascii="Arial" w:hAnsi="Arial" w:cs="Arial"/>
          <w:b/>
          <w:bCs/>
          <w:sz w:val="24"/>
          <w:szCs w:val="24"/>
        </w:rPr>
        <w:t>z dostępem do Internetu</w:t>
      </w:r>
    </w:p>
    <w:p w:rsidR="00690C28" w:rsidRPr="00F147D6" w:rsidRDefault="00690C28" w:rsidP="005153F8">
      <w:pPr>
        <w:spacing w:after="123" w:line="360" w:lineRule="auto"/>
        <w:ind w:left="10"/>
        <w:rPr>
          <w:rFonts w:ascii="Arial" w:hAnsi="Arial" w:cs="Arial"/>
          <w:sz w:val="24"/>
          <w:szCs w:val="24"/>
        </w:rPr>
      </w:pPr>
    </w:p>
    <w:p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21</w:t>
      </w:r>
    </w:p>
    <w:p w:rsidR="00690C28" w:rsidRPr="005153F8" w:rsidRDefault="00690C28" w:rsidP="001852DB">
      <w:pPr>
        <w:pStyle w:val="Akapitzlist"/>
        <w:numPr>
          <w:ilvl w:val="0"/>
          <w:numId w:val="38"/>
        </w:numPr>
        <w:spacing w:after="0" w:line="360" w:lineRule="auto"/>
        <w:jc w:val="both"/>
        <w:rPr>
          <w:rFonts w:ascii="Arial" w:hAnsi="Arial" w:cs="Arial"/>
          <w:sz w:val="24"/>
          <w:szCs w:val="24"/>
        </w:rPr>
      </w:pPr>
      <w:r w:rsidRPr="005153F8">
        <w:rPr>
          <w:rFonts w:ascii="Arial" w:hAnsi="Arial" w:cs="Arial"/>
          <w:sz w:val="24"/>
          <w:szCs w:val="24"/>
        </w:rPr>
        <w:t xml:space="preserve">Uczniowie mogą przynosić do szkoły telefony komórkowe, odtwarzacze i inny sprzęt elektroniczny na własną odpowiedzialność i za zgodą rodziców.  </w:t>
      </w:r>
    </w:p>
    <w:p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Szkoła zarówno na swoim terenie jak i poza nim, nie ponosi odpowiedzialności za zniszczenie, zagubienie czy kradzież sprzętu przynoszonego przez uczniów. Zaginięcie lub kradzież telefonu należy niezwłocznie zgłosić wychowawcy, a także odpowiednim organom policji.  </w:t>
      </w:r>
    </w:p>
    <w:p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Dopuszcza się możliwość korzystania z telefonu komórkowego i innych urządzeń elektronicznych podczas wycieczek szkolnych</w:t>
      </w:r>
      <w:r w:rsidR="00657874">
        <w:rPr>
          <w:rFonts w:ascii="Arial" w:hAnsi="Arial" w:cs="Arial"/>
          <w:sz w:val="24"/>
          <w:szCs w:val="24"/>
        </w:rPr>
        <w:t>, obozów</w:t>
      </w:r>
      <w:r w:rsidRPr="00F147D6">
        <w:rPr>
          <w:rFonts w:ascii="Arial" w:hAnsi="Arial" w:cs="Arial"/>
          <w:sz w:val="24"/>
          <w:szCs w:val="24"/>
        </w:rPr>
        <w:t xml:space="preserve">, o ile wyrazi na to zgodę kierownik wycieczki, który określa zasady korzystania z wyżej wymienionych urządzeń.  </w:t>
      </w:r>
    </w:p>
    <w:p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Na terenie szkoły, o ile nauczyciel prowadzący lekcję lub opiekujący się uczniem nie zdecyduje inaczej, obowiązuje uczniów zakaz używania telefonów komórkowych i innych urządzeń elektronicznych w czasie całego pobytu.  </w:t>
      </w:r>
    </w:p>
    <w:p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Uczeń ma możliwość używania telefonu komórkowego oraz innego sprzętu elektronicznego jako pomocy dydaktycznej, jeśli pozwoli na to nauczyciel prowadzący lekcje.  </w:t>
      </w:r>
    </w:p>
    <w:p w:rsidR="00690C28" w:rsidRPr="00F147D6" w:rsidRDefault="00690C28" w:rsidP="001852DB">
      <w:pPr>
        <w:numPr>
          <w:ilvl w:val="0"/>
          <w:numId w:val="38"/>
        </w:numPr>
        <w:spacing w:after="33" w:line="360" w:lineRule="auto"/>
        <w:jc w:val="both"/>
        <w:rPr>
          <w:rFonts w:ascii="Arial" w:hAnsi="Arial" w:cs="Arial"/>
          <w:sz w:val="24"/>
          <w:szCs w:val="24"/>
        </w:rPr>
      </w:pPr>
      <w:r w:rsidRPr="00F147D6">
        <w:rPr>
          <w:rFonts w:ascii="Arial" w:hAnsi="Arial" w:cs="Arial"/>
          <w:sz w:val="24"/>
          <w:szCs w:val="24"/>
        </w:rPr>
        <w:t xml:space="preserve">Nagrywanie dźwięku, obrazu oraz fotografowanie za pomocą telefonu lub innych urządzeń elektronicznych jest możliwe jedynie za zgodą osoby nagrywanej i fotografowanej.  </w:t>
      </w:r>
    </w:p>
    <w:p w:rsidR="00690C28" w:rsidRPr="00F147D6" w:rsidRDefault="00690C28" w:rsidP="001852DB">
      <w:pPr>
        <w:numPr>
          <w:ilvl w:val="0"/>
          <w:numId w:val="38"/>
        </w:numPr>
        <w:spacing w:after="0" w:line="360" w:lineRule="auto"/>
        <w:jc w:val="both"/>
        <w:rPr>
          <w:rFonts w:ascii="Arial" w:hAnsi="Arial" w:cs="Arial"/>
          <w:sz w:val="24"/>
          <w:szCs w:val="24"/>
        </w:rPr>
      </w:pPr>
      <w:r w:rsidRPr="00F147D6">
        <w:rPr>
          <w:rFonts w:ascii="Arial" w:hAnsi="Arial" w:cs="Arial"/>
          <w:sz w:val="24"/>
          <w:szCs w:val="24"/>
        </w:rPr>
        <w:t xml:space="preserve">Zabronione jest ładowanie telefonów komórkowych oraz innego sprzętu elektronicznego na terenie szkoły bez zgody nauczyciela.  </w:t>
      </w:r>
    </w:p>
    <w:p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rsidR="005C41DE" w:rsidRDefault="00690C28" w:rsidP="005153F8">
      <w:pPr>
        <w:spacing w:after="123" w:line="360" w:lineRule="auto"/>
        <w:ind w:left="5"/>
        <w:jc w:val="center"/>
        <w:rPr>
          <w:rFonts w:ascii="Arial" w:hAnsi="Arial" w:cs="Arial"/>
          <w:b/>
          <w:sz w:val="24"/>
          <w:szCs w:val="24"/>
        </w:rPr>
      </w:pPr>
      <w:r w:rsidRPr="00F147D6">
        <w:rPr>
          <w:rFonts w:ascii="Arial" w:hAnsi="Arial" w:cs="Arial"/>
          <w:b/>
          <w:sz w:val="24"/>
          <w:szCs w:val="24"/>
        </w:rPr>
        <w:lastRenderedPageBreak/>
        <w:t>§ 2</w:t>
      </w:r>
      <w:r w:rsidR="005153F8">
        <w:rPr>
          <w:rFonts w:ascii="Arial" w:hAnsi="Arial" w:cs="Arial"/>
          <w:b/>
          <w:sz w:val="24"/>
          <w:szCs w:val="24"/>
        </w:rPr>
        <w:t>2</w:t>
      </w:r>
    </w:p>
    <w:p w:rsidR="00690C28" w:rsidRPr="005153F8" w:rsidRDefault="00690C28" w:rsidP="001852DB">
      <w:pPr>
        <w:pStyle w:val="Akapitzlist"/>
        <w:numPr>
          <w:ilvl w:val="0"/>
          <w:numId w:val="39"/>
        </w:numPr>
        <w:spacing w:after="123" w:line="360" w:lineRule="auto"/>
        <w:jc w:val="both"/>
        <w:rPr>
          <w:rFonts w:ascii="Arial" w:hAnsi="Arial" w:cs="Arial"/>
          <w:sz w:val="24"/>
          <w:szCs w:val="24"/>
        </w:rPr>
      </w:pPr>
      <w:r w:rsidRPr="005153F8">
        <w:rPr>
          <w:rFonts w:ascii="Arial" w:hAnsi="Arial" w:cs="Arial"/>
          <w:sz w:val="24"/>
          <w:szCs w:val="24"/>
        </w:rPr>
        <w:t xml:space="preserve">Nauczyciel ma obowiązek wyciszyć telefon komórkowy podczas lekcji.  </w:t>
      </w:r>
    </w:p>
    <w:p w:rsidR="00690C28" w:rsidRPr="005153F8" w:rsidRDefault="00690C28" w:rsidP="001852DB">
      <w:pPr>
        <w:pStyle w:val="Akapitzlist"/>
        <w:numPr>
          <w:ilvl w:val="0"/>
          <w:numId w:val="39"/>
        </w:numPr>
        <w:spacing w:after="0" w:line="360" w:lineRule="auto"/>
        <w:jc w:val="both"/>
        <w:rPr>
          <w:rFonts w:ascii="Arial" w:hAnsi="Arial" w:cs="Arial"/>
          <w:sz w:val="24"/>
          <w:szCs w:val="24"/>
        </w:rPr>
      </w:pPr>
      <w:r w:rsidRPr="005153F8">
        <w:rPr>
          <w:rFonts w:ascii="Arial" w:hAnsi="Arial" w:cs="Arial"/>
          <w:sz w:val="24"/>
          <w:szCs w:val="24"/>
        </w:rPr>
        <w:t xml:space="preserve">Nauczyciela obowiązuje zakaz używania komórki na lekcji w celach innych niż na potrzeby lekcji lub pełnienia obowiązków.  </w:t>
      </w:r>
    </w:p>
    <w:p w:rsidR="00690C28" w:rsidRPr="00F147D6" w:rsidRDefault="00690C28" w:rsidP="001852DB">
      <w:pPr>
        <w:numPr>
          <w:ilvl w:val="0"/>
          <w:numId w:val="39"/>
        </w:numPr>
        <w:spacing w:after="125" w:line="360" w:lineRule="auto"/>
        <w:jc w:val="both"/>
        <w:rPr>
          <w:rFonts w:ascii="Arial" w:hAnsi="Arial" w:cs="Arial"/>
          <w:sz w:val="24"/>
          <w:szCs w:val="24"/>
        </w:rPr>
      </w:pPr>
      <w:r w:rsidRPr="00F147D6">
        <w:rPr>
          <w:rFonts w:ascii="Arial" w:hAnsi="Arial" w:cs="Arial"/>
          <w:sz w:val="24"/>
          <w:szCs w:val="24"/>
        </w:rPr>
        <w:t xml:space="preserve">Nauczyciel może odebrać telefon w czasie lekcji wyłącznie w szczególnych przypadkach.  </w:t>
      </w:r>
    </w:p>
    <w:p w:rsidR="00690C28" w:rsidRDefault="00690C28" w:rsidP="001852DB">
      <w:pPr>
        <w:numPr>
          <w:ilvl w:val="0"/>
          <w:numId w:val="39"/>
        </w:numPr>
        <w:spacing w:after="0" w:line="360" w:lineRule="auto"/>
        <w:jc w:val="both"/>
        <w:rPr>
          <w:rFonts w:ascii="Arial" w:hAnsi="Arial" w:cs="Arial"/>
          <w:sz w:val="24"/>
          <w:szCs w:val="24"/>
        </w:rPr>
      </w:pPr>
      <w:r w:rsidRPr="00F147D6">
        <w:rPr>
          <w:rFonts w:ascii="Arial" w:hAnsi="Arial" w:cs="Arial"/>
          <w:sz w:val="24"/>
          <w:szCs w:val="24"/>
        </w:rPr>
        <w:t xml:space="preserve">Każdy nauczyciel ma obowiązek ustalić z uczniami zasady korzystania z telefonów komórkowych na lekcji jeśli mają one stanowić pomoc dydaktyczną.  </w:t>
      </w:r>
    </w:p>
    <w:p w:rsidR="005C41DE" w:rsidRDefault="005C41DE" w:rsidP="005153F8">
      <w:pPr>
        <w:spacing w:after="0" w:line="360" w:lineRule="auto"/>
        <w:jc w:val="both"/>
        <w:rPr>
          <w:rFonts w:ascii="Arial" w:hAnsi="Arial" w:cs="Arial"/>
          <w:sz w:val="24"/>
          <w:szCs w:val="24"/>
        </w:rPr>
      </w:pPr>
    </w:p>
    <w:p w:rsidR="0075492E" w:rsidRPr="00657874" w:rsidRDefault="0075492E"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Rozdział </w:t>
      </w:r>
      <w:r>
        <w:rPr>
          <w:rFonts w:ascii="Arial" w:hAnsi="Arial" w:cs="Arial"/>
          <w:b/>
          <w:bCs/>
          <w:sz w:val="24"/>
          <w:szCs w:val="24"/>
        </w:rPr>
        <w:t>9</w:t>
      </w:r>
    </w:p>
    <w:p w:rsidR="0075492E" w:rsidRDefault="0075492E" w:rsidP="005153F8">
      <w:pPr>
        <w:spacing w:after="0" w:line="360" w:lineRule="auto"/>
        <w:jc w:val="both"/>
        <w:rPr>
          <w:rFonts w:ascii="Arial" w:hAnsi="Arial" w:cs="Arial"/>
          <w:sz w:val="24"/>
          <w:szCs w:val="24"/>
        </w:rPr>
      </w:pPr>
    </w:p>
    <w:p w:rsidR="0075492E" w:rsidRPr="00CD656B" w:rsidRDefault="0075492E"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Zasady związane z ochroną dzieci podczas </w:t>
      </w:r>
      <w:r>
        <w:rPr>
          <w:rFonts w:ascii="Arial" w:hAnsi="Arial" w:cs="Arial"/>
          <w:b/>
          <w:bCs/>
          <w:color w:val="000000" w:themeColor="text1"/>
          <w:sz w:val="24"/>
          <w:szCs w:val="24"/>
        </w:rPr>
        <w:t xml:space="preserve">wycieczek, </w:t>
      </w:r>
      <w:r w:rsidRPr="00CD656B">
        <w:rPr>
          <w:rFonts w:ascii="Arial" w:hAnsi="Arial" w:cs="Arial"/>
          <w:b/>
          <w:bCs/>
          <w:color w:val="000000" w:themeColor="text1"/>
          <w:sz w:val="24"/>
          <w:szCs w:val="24"/>
        </w:rPr>
        <w:t>obozów, w tym z zapewnieniem noclegu</w:t>
      </w:r>
    </w:p>
    <w:p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3</w:t>
      </w:r>
    </w:p>
    <w:p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Liczba uczestników wypoczynku pozostających pod opieką jednego wychowawcy wypoczynku nie może przekraczać 20 osób. </w:t>
      </w:r>
    </w:p>
    <w:p w:rsidR="0075492E" w:rsidRPr="00CD656B" w:rsidRDefault="0075492E" w:rsidP="001852DB">
      <w:pPr>
        <w:pStyle w:val="Akapitzlist"/>
        <w:numPr>
          <w:ilvl w:val="0"/>
          <w:numId w:val="20"/>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przypadku grupy z dziećmi do 10 roku życia oraz grupy mieszanej, w której są dzieci do 10 roku życia, liczba uczestników wypoczynku pozostających pod opieką jednego wychowawcy wypoczynku nie może przekraczać 15 osób. </w:t>
      </w:r>
    </w:p>
    <w:p w:rsidR="0075492E" w:rsidRPr="00CD656B" w:rsidRDefault="0075492E" w:rsidP="001852DB">
      <w:pPr>
        <w:pStyle w:val="Akapitzlist"/>
        <w:numPr>
          <w:ilvl w:val="0"/>
          <w:numId w:val="20"/>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 liczbę opiekunów powinny mieć wpływ następujące kryteria: </w:t>
      </w:r>
    </w:p>
    <w:p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wiek dzieci; </w:t>
      </w:r>
    </w:p>
    <w:p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stopień rozwoju psychofizycznego; </w:t>
      </w:r>
    </w:p>
    <w:p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stan zdrowia; </w:t>
      </w:r>
    </w:p>
    <w:p w:rsidR="0075492E" w:rsidRPr="00CD656B" w:rsidRDefault="0075492E" w:rsidP="001852DB">
      <w:pPr>
        <w:pStyle w:val="Akapitzlist"/>
        <w:numPr>
          <w:ilvl w:val="0"/>
          <w:numId w:val="21"/>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specyfika aktywności oraz warunki, w jakich będzie się ona odbywać. </w:t>
      </w:r>
    </w:p>
    <w:p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Przed organizacją wyjazdu lub obozu w tym z zapewnieniem noclegu, należy zdecydować o niezbędnym poziomie nadzoru, biorąc pod uwagę wiek i liczbę uczestników. </w:t>
      </w:r>
    </w:p>
    <w:p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Gdy dzieci mają szczególne potrzeby, może być wymagany dodatkowy nadzór i wsparcie. </w:t>
      </w:r>
    </w:p>
    <w:p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Zawsze, przy każdej aktywności podczas wyjazdu lub obozu, są co najmniej dwie dorosłe osoby nadzorujące. Jeśli coś się stanie, np. dziecko musi zostać zabrane do szpitala, druga osoba dorosła może nadal nadzorować resztę dzieci. Jeśli są </w:t>
      </w:r>
      <w:r w:rsidRPr="00CD656B">
        <w:rPr>
          <w:rFonts w:ascii="Arial" w:hAnsi="Arial" w:cs="Arial"/>
          <w:color w:val="000000" w:themeColor="text1"/>
          <w:sz w:val="24"/>
          <w:szCs w:val="24"/>
        </w:rPr>
        <w:lastRenderedPageBreak/>
        <w:t xml:space="preserve">dostępni opiekunowie płci męskiej i żeńskiej, ważne jest określenie różnych ról i obowiązków każdego z nich, np. dotyczące nadzoru w szatniach i wchodzenia do pokojów. </w:t>
      </w:r>
    </w:p>
    <w:p w:rsidR="0075492E" w:rsidRPr="00CD656B" w:rsidRDefault="0075492E" w:rsidP="001852DB">
      <w:pPr>
        <w:pStyle w:val="Akapitzlist"/>
        <w:numPr>
          <w:ilvl w:val="0"/>
          <w:numId w:val="20"/>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opiekunów podczas wyjazdów lub obozów stanowi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p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5153F8">
        <w:rPr>
          <w:rFonts w:ascii="Arial" w:hAnsi="Arial" w:cs="Arial"/>
          <w:b/>
          <w:sz w:val="24"/>
          <w:szCs w:val="24"/>
        </w:rPr>
        <w:t>4</w:t>
      </w:r>
    </w:p>
    <w:p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Opiekunowie towarzyszący dzieciom podczas podróży i wyjazdu biorą na siebie odpowiedzialność za zapewnienie bezpieczeństwa dzieciom. Rozpoczyna się ona od momentu, gdy dziecko opuszcza rodzica/opiekuna prawnego, a kończy się dopiero, gdy dzieci wrócą z podróży i zostaną bezpiecznie przekazane rodzicom/opiekunom prawnym. </w:t>
      </w:r>
    </w:p>
    <w:p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jasno poinformować rodziców, w którym momencie kończy się odpowiedzialność za opiekę nad dziećmi, aby uniknąć nieporozumień. Na przykład można uzgodnić, że rodzice zabiorą swoje dzieci z siedziby klubu po powrocie z wycieczki lub, że dzieci zostaną odwiezione do siedziby klubu, a następnie udadzą się samodzielnie do domu. </w:t>
      </w:r>
    </w:p>
    <w:p w:rsidR="0075492E" w:rsidRPr="00CD656B" w:rsidRDefault="0075492E" w:rsidP="001852DB">
      <w:pPr>
        <w:pStyle w:val="Akapitzlist"/>
        <w:numPr>
          <w:ilvl w:val="0"/>
          <w:numId w:val="2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Zgodnie z art. 92j ustawy z dnia 7 września 1991 r. o systemie oświaty, organizator wypoczynku zobowiązany jest poinformować rodziców uczestnika wypoczynku o warunkach organizacji wypoczynku, w szczególności o terminie, miejscu lub trasie wypoczynku, jego programie i regulaminie. Wobec tego, zaleca się zwłaszcza przed wyjazdem obejmującym nocleg, spotkanie trenerów, instruktorów, opiekunów z rodzicami i dziećmi w celu potwierdzenia różnych ustaleń i zasad dotyczących podróży. W przypadku niemożności organizacji takiego spotkania, informacje powinny być dostarczone na piśmie. Rodzice powinni otrzymać numery alarmowe do opiekunów nadzorujących podróż i organizatorów wyjazdu. Można poprosić dzieci o podpisanie Kodeksu zachowania lub pomoc w jego opracowaniu, aby wiedziały, czego się od nich oczekuje podczas podróży. </w:t>
      </w:r>
    </w:p>
    <w:p w:rsidR="0075492E" w:rsidRPr="00CD656B" w:rsidRDefault="0075492E" w:rsidP="001852DB">
      <w:pPr>
        <w:pStyle w:val="Akapitzlist"/>
        <w:numPr>
          <w:ilvl w:val="0"/>
          <w:numId w:val="22"/>
        </w:numPr>
        <w:spacing w:line="360" w:lineRule="auto"/>
        <w:jc w:val="both"/>
        <w:rPr>
          <w:rFonts w:ascii="Arial" w:hAnsi="Arial" w:cs="Arial"/>
          <w:b/>
          <w:bCs/>
          <w:color w:val="000000" w:themeColor="text1"/>
          <w:sz w:val="24"/>
          <w:szCs w:val="24"/>
        </w:rPr>
      </w:pPr>
      <w:r w:rsidRPr="00CD656B">
        <w:rPr>
          <w:rFonts w:ascii="Arial" w:hAnsi="Arial" w:cs="Arial"/>
          <w:color w:val="000000" w:themeColor="text1"/>
          <w:sz w:val="24"/>
          <w:szCs w:val="24"/>
        </w:rPr>
        <w:t xml:space="preserve">Rodzice muszą zawsze wyrazić zgodę na udział swoich dzieci w wyjeździe. Przed wyjazdem należy również uzyskać podstawowe informacje dotyczące stanu zdrowia dzieci i dane kontaktowe w nagłych przypadkach. </w:t>
      </w:r>
    </w:p>
    <w:p w:rsidR="0075492E" w:rsidRDefault="0075492E" w:rsidP="005153F8">
      <w:pPr>
        <w:spacing w:line="360" w:lineRule="auto"/>
        <w:jc w:val="center"/>
        <w:rPr>
          <w:rFonts w:ascii="Arial" w:hAnsi="Arial" w:cs="Arial"/>
          <w:b/>
          <w:bCs/>
          <w:color w:val="000000" w:themeColor="text1"/>
          <w:sz w:val="24"/>
          <w:szCs w:val="24"/>
        </w:rPr>
      </w:pPr>
      <w:r w:rsidRPr="0075492E">
        <w:rPr>
          <w:rFonts w:ascii="Arial" w:hAnsi="Arial" w:cs="Arial"/>
          <w:b/>
          <w:bCs/>
          <w:color w:val="000000" w:themeColor="text1"/>
          <w:sz w:val="24"/>
          <w:szCs w:val="24"/>
        </w:rPr>
        <w:t>§ 2</w:t>
      </w:r>
      <w:r w:rsidR="005153F8">
        <w:rPr>
          <w:rFonts w:ascii="Arial" w:hAnsi="Arial" w:cs="Arial"/>
          <w:b/>
          <w:bCs/>
          <w:color w:val="000000" w:themeColor="text1"/>
          <w:sz w:val="24"/>
          <w:szCs w:val="24"/>
        </w:rPr>
        <w:t>5</w:t>
      </w:r>
    </w:p>
    <w:p w:rsidR="0075492E" w:rsidRDefault="0075492E" w:rsidP="001852DB">
      <w:pPr>
        <w:pStyle w:val="Akapitzlist"/>
        <w:numPr>
          <w:ilvl w:val="0"/>
          <w:numId w:val="23"/>
        </w:numPr>
        <w:spacing w:line="360" w:lineRule="auto"/>
        <w:jc w:val="both"/>
        <w:rPr>
          <w:rFonts w:ascii="Arial" w:hAnsi="Arial" w:cs="Arial"/>
          <w:color w:val="000000" w:themeColor="text1"/>
          <w:sz w:val="24"/>
          <w:szCs w:val="24"/>
        </w:rPr>
      </w:pPr>
      <w:r w:rsidRPr="0075492E">
        <w:rPr>
          <w:rFonts w:ascii="Arial" w:hAnsi="Arial" w:cs="Arial"/>
          <w:color w:val="000000" w:themeColor="text1"/>
          <w:sz w:val="24"/>
          <w:szCs w:val="24"/>
        </w:rPr>
        <w:t xml:space="preserve">Czynnikami ryzyka są wspólne pomieszczenia, takie jak łazienki. </w:t>
      </w:r>
      <w:bookmarkStart w:id="3" w:name="_Hlk160181950"/>
    </w:p>
    <w:p w:rsidR="0075492E" w:rsidRPr="00CD656B" w:rsidRDefault="0075492E" w:rsidP="001852DB">
      <w:pPr>
        <w:pStyle w:val="Akapitzlist"/>
        <w:numPr>
          <w:ilvl w:val="0"/>
          <w:numId w:val="2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Ogólne zasady korzystania z łazienek stanowią załącznik nr </w:t>
      </w:r>
      <w:r w:rsidR="00F26843">
        <w:rPr>
          <w:rFonts w:ascii="Arial" w:hAnsi="Arial" w:cs="Arial"/>
          <w:color w:val="000000" w:themeColor="text1"/>
          <w:sz w:val="24"/>
          <w:szCs w:val="24"/>
        </w:rPr>
        <w:t>5</w:t>
      </w:r>
      <w:r w:rsidRPr="00CD656B">
        <w:rPr>
          <w:rFonts w:ascii="Arial" w:hAnsi="Arial" w:cs="Arial"/>
          <w:color w:val="000000" w:themeColor="text1"/>
          <w:sz w:val="24"/>
          <w:szCs w:val="24"/>
        </w:rPr>
        <w:t xml:space="preserve"> do Polityki.</w:t>
      </w:r>
    </w:p>
    <w:bookmarkEnd w:id="3"/>
    <w:p w:rsidR="0075492E" w:rsidRDefault="0075492E" w:rsidP="005153F8">
      <w:pPr>
        <w:spacing w:after="0" w:line="360" w:lineRule="auto"/>
        <w:jc w:val="both"/>
        <w:rPr>
          <w:rFonts w:ascii="Arial" w:hAnsi="Arial" w:cs="Arial"/>
          <w:sz w:val="24"/>
          <w:szCs w:val="24"/>
        </w:rPr>
      </w:pPr>
    </w:p>
    <w:p w:rsidR="005C41DE" w:rsidRPr="005C41DE" w:rsidRDefault="005C41DE" w:rsidP="005153F8">
      <w:pPr>
        <w:spacing w:after="0" w:line="360" w:lineRule="auto"/>
        <w:jc w:val="center"/>
        <w:rPr>
          <w:rFonts w:ascii="Arial" w:hAnsi="Arial" w:cs="Arial"/>
          <w:b/>
          <w:bCs/>
          <w:sz w:val="24"/>
          <w:szCs w:val="24"/>
        </w:rPr>
      </w:pPr>
      <w:r w:rsidRPr="005C41DE">
        <w:rPr>
          <w:rFonts w:ascii="Arial" w:hAnsi="Arial" w:cs="Arial"/>
          <w:b/>
          <w:bCs/>
          <w:sz w:val="24"/>
          <w:szCs w:val="24"/>
        </w:rPr>
        <w:t xml:space="preserve">Rozdział </w:t>
      </w:r>
      <w:r w:rsidR="00815ACD">
        <w:rPr>
          <w:rFonts w:ascii="Arial" w:hAnsi="Arial" w:cs="Arial"/>
          <w:b/>
          <w:bCs/>
          <w:sz w:val="24"/>
          <w:szCs w:val="24"/>
        </w:rPr>
        <w:t>10</w:t>
      </w:r>
    </w:p>
    <w:p w:rsidR="005C41DE" w:rsidRPr="005C41DE" w:rsidRDefault="005C41DE" w:rsidP="005153F8">
      <w:pPr>
        <w:spacing w:after="0" w:line="360" w:lineRule="auto"/>
        <w:jc w:val="center"/>
        <w:rPr>
          <w:rFonts w:ascii="Arial" w:hAnsi="Arial" w:cs="Arial"/>
          <w:b/>
          <w:bCs/>
          <w:sz w:val="24"/>
          <w:szCs w:val="24"/>
        </w:rPr>
      </w:pPr>
      <w:r w:rsidRPr="005C41DE">
        <w:rPr>
          <w:rFonts w:ascii="Arial" w:hAnsi="Arial" w:cs="Arial"/>
          <w:b/>
          <w:bCs/>
          <w:sz w:val="24"/>
          <w:szCs w:val="24"/>
        </w:rPr>
        <w:t>Zasady ustalania planu wsparcia dla ucznia po ujawnieniu krzywdzenia</w:t>
      </w:r>
    </w:p>
    <w:p w:rsidR="00690C28" w:rsidRPr="00F147D6" w:rsidRDefault="00690C28" w:rsidP="005153F8">
      <w:pPr>
        <w:spacing w:after="123" w:line="360" w:lineRule="auto"/>
        <w:ind w:left="134"/>
        <w:jc w:val="center"/>
        <w:rPr>
          <w:rFonts w:ascii="Arial" w:hAnsi="Arial" w:cs="Arial"/>
          <w:sz w:val="24"/>
          <w:szCs w:val="24"/>
        </w:rPr>
      </w:pPr>
      <w:r w:rsidRPr="00F147D6">
        <w:rPr>
          <w:rFonts w:ascii="Arial" w:hAnsi="Arial" w:cs="Arial"/>
          <w:sz w:val="24"/>
          <w:szCs w:val="24"/>
        </w:rPr>
        <w:t xml:space="preserve"> </w:t>
      </w:r>
    </w:p>
    <w:p w:rsidR="005C41DE"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6</w:t>
      </w:r>
    </w:p>
    <w:p w:rsidR="00690C28" w:rsidRPr="005153F8" w:rsidRDefault="00690C28" w:rsidP="001852DB">
      <w:pPr>
        <w:pStyle w:val="Akapitzlist"/>
        <w:numPr>
          <w:ilvl w:val="0"/>
          <w:numId w:val="40"/>
        </w:numPr>
        <w:spacing w:after="0" w:line="360" w:lineRule="auto"/>
        <w:rPr>
          <w:rFonts w:ascii="Arial" w:hAnsi="Arial" w:cs="Arial"/>
          <w:sz w:val="24"/>
          <w:szCs w:val="24"/>
        </w:rPr>
      </w:pPr>
      <w:r w:rsidRPr="005153F8">
        <w:rPr>
          <w:rFonts w:ascii="Arial" w:hAnsi="Arial" w:cs="Arial"/>
          <w:sz w:val="24"/>
          <w:szCs w:val="24"/>
        </w:rPr>
        <w:t xml:space="preserve">Pomimo zastosowania procedury interwencji, </w:t>
      </w:r>
      <w:r w:rsidR="005C41DE" w:rsidRPr="005153F8">
        <w:rPr>
          <w:rFonts w:ascii="Arial" w:hAnsi="Arial" w:cs="Arial"/>
          <w:sz w:val="24"/>
          <w:szCs w:val="24"/>
        </w:rPr>
        <w:t>koordynator</w:t>
      </w:r>
      <w:r w:rsidRPr="005153F8">
        <w:rPr>
          <w:rFonts w:ascii="Arial" w:hAnsi="Arial" w:cs="Arial"/>
          <w:sz w:val="24"/>
          <w:szCs w:val="24"/>
        </w:rPr>
        <w:t xml:space="preserve"> tworzy grupę wsparcia dla pokrzywdzonego ucznia.  </w:t>
      </w:r>
    </w:p>
    <w:p w:rsidR="00690C28" w:rsidRPr="00F147D6" w:rsidRDefault="00690C28" w:rsidP="001852DB">
      <w:pPr>
        <w:numPr>
          <w:ilvl w:val="0"/>
          <w:numId w:val="40"/>
        </w:numPr>
        <w:spacing w:after="123" w:line="360" w:lineRule="auto"/>
        <w:jc w:val="both"/>
        <w:rPr>
          <w:rFonts w:ascii="Arial" w:hAnsi="Arial" w:cs="Arial"/>
          <w:sz w:val="24"/>
          <w:szCs w:val="24"/>
        </w:rPr>
      </w:pPr>
      <w:r w:rsidRPr="00F147D6">
        <w:rPr>
          <w:rFonts w:ascii="Arial" w:hAnsi="Arial" w:cs="Arial"/>
          <w:sz w:val="24"/>
          <w:szCs w:val="24"/>
        </w:rPr>
        <w:t xml:space="preserve">W skład grupy każdorazowo wchodzi </w:t>
      </w:r>
      <w:r w:rsidR="003D531D">
        <w:rPr>
          <w:rFonts w:ascii="Arial" w:hAnsi="Arial" w:cs="Arial"/>
          <w:sz w:val="24"/>
          <w:szCs w:val="24"/>
        </w:rPr>
        <w:t>: właściciel, koordynator, lektor</w:t>
      </w:r>
      <w:r w:rsidR="005C41DE">
        <w:rPr>
          <w:rStyle w:val="Odwoanieprzypisudolnego"/>
          <w:rFonts w:ascii="Arial" w:hAnsi="Arial" w:cs="Arial"/>
          <w:sz w:val="24"/>
          <w:szCs w:val="24"/>
        </w:rPr>
        <w:footnoteReference w:id="19"/>
      </w:r>
      <w:r w:rsidRPr="00F147D6">
        <w:rPr>
          <w:rFonts w:ascii="Arial" w:hAnsi="Arial" w:cs="Arial"/>
          <w:sz w:val="24"/>
          <w:szCs w:val="24"/>
        </w:rPr>
        <w:t xml:space="preserve">. </w:t>
      </w:r>
    </w:p>
    <w:p w:rsidR="00690C28" w:rsidRPr="00F147D6" w:rsidRDefault="00690C28" w:rsidP="001852DB">
      <w:pPr>
        <w:numPr>
          <w:ilvl w:val="0"/>
          <w:numId w:val="40"/>
        </w:numPr>
        <w:spacing w:after="123" w:line="360" w:lineRule="auto"/>
        <w:jc w:val="both"/>
        <w:rPr>
          <w:rFonts w:ascii="Arial" w:hAnsi="Arial" w:cs="Arial"/>
          <w:sz w:val="24"/>
          <w:szCs w:val="24"/>
        </w:rPr>
      </w:pPr>
      <w:r w:rsidRPr="00F147D6">
        <w:rPr>
          <w:rFonts w:ascii="Arial" w:hAnsi="Arial" w:cs="Arial"/>
          <w:sz w:val="24"/>
          <w:szCs w:val="24"/>
        </w:rPr>
        <w:t xml:space="preserve">Grupa może poszerzyć się do większej liczby specjalistów w zależności od doznanej krzywdy.  </w:t>
      </w:r>
    </w:p>
    <w:p w:rsidR="00690C28" w:rsidRPr="00F147D6" w:rsidRDefault="00690C28" w:rsidP="001852DB">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spotyka się celem ustalenia jaka pomoc uczniowi będzie niezbędna od razu oraz w dalszej perspektywie czasu. </w:t>
      </w:r>
    </w:p>
    <w:p w:rsidR="00690C28" w:rsidRPr="00F147D6" w:rsidRDefault="00690C28" w:rsidP="001852DB">
      <w:pPr>
        <w:numPr>
          <w:ilvl w:val="0"/>
          <w:numId w:val="40"/>
        </w:numPr>
        <w:spacing w:after="0" w:line="360" w:lineRule="auto"/>
        <w:jc w:val="both"/>
        <w:rPr>
          <w:rFonts w:ascii="Arial" w:hAnsi="Arial" w:cs="Arial"/>
          <w:sz w:val="24"/>
          <w:szCs w:val="24"/>
        </w:rPr>
      </w:pPr>
      <w:r w:rsidRPr="00F147D6">
        <w:rPr>
          <w:rFonts w:ascii="Arial" w:hAnsi="Arial" w:cs="Arial"/>
          <w:sz w:val="24"/>
          <w:szCs w:val="24"/>
        </w:rPr>
        <w:t xml:space="preserve">Grupa wsparcia tworzy IPD (Indywidualny Plan Działania), który stanowi dokument zapisany i przechowywany w teczce ucznia. </w:t>
      </w:r>
    </w:p>
    <w:p w:rsidR="00690C28" w:rsidRDefault="00690C28" w:rsidP="001852DB">
      <w:pPr>
        <w:numPr>
          <w:ilvl w:val="0"/>
          <w:numId w:val="40"/>
        </w:numPr>
        <w:spacing w:after="1" w:line="360" w:lineRule="auto"/>
        <w:jc w:val="both"/>
        <w:rPr>
          <w:rFonts w:ascii="Arial" w:hAnsi="Arial" w:cs="Arial"/>
          <w:sz w:val="24"/>
          <w:szCs w:val="24"/>
        </w:rPr>
      </w:pPr>
      <w:r w:rsidRPr="00F147D6">
        <w:rPr>
          <w:rFonts w:ascii="Arial" w:hAnsi="Arial" w:cs="Arial"/>
          <w:sz w:val="24"/>
          <w:szCs w:val="24"/>
        </w:rPr>
        <w:t xml:space="preserve">IPD zawiera przede wszystkim informacje o podjętych działaniach, plan spotkań ze specjalistami, opiekunami, nauczycielami oraz przypuszczalny czas trwania wsparcia.  </w:t>
      </w:r>
    </w:p>
    <w:p w:rsidR="005C41DE" w:rsidRDefault="005C41DE" w:rsidP="005153F8">
      <w:pPr>
        <w:spacing w:line="360" w:lineRule="auto"/>
        <w:rPr>
          <w:rFonts w:ascii="Arial" w:hAnsi="Arial" w:cs="Arial"/>
          <w:sz w:val="24"/>
          <w:szCs w:val="24"/>
        </w:rPr>
      </w:pPr>
    </w:p>
    <w:p w:rsidR="005C41DE" w:rsidRDefault="005C41DE" w:rsidP="005153F8">
      <w:pPr>
        <w:spacing w:line="360" w:lineRule="auto"/>
        <w:jc w:val="center"/>
        <w:rPr>
          <w:rFonts w:ascii="Arial" w:hAnsi="Arial" w:cs="Arial"/>
          <w:b/>
          <w:bCs/>
          <w:sz w:val="24"/>
          <w:szCs w:val="24"/>
        </w:rPr>
      </w:pPr>
      <w:r w:rsidRPr="005C41DE">
        <w:rPr>
          <w:rFonts w:ascii="Arial" w:hAnsi="Arial" w:cs="Arial"/>
          <w:b/>
          <w:bCs/>
          <w:sz w:val="24"/>
          <w:szCs w:val="24"/>
        </w:rPr>
        <w:t>Rozdział 11</w:t>
      </w:r>
    </w:p>
    <w:p w:rsidR="005C41DE" w:rsidRPr="005C41DE" w:rsidRDefault="005C41DE" w:rsidP="005153F8">
      <w:pPr>
        <w:spacing w:line="360" w:lineRule="auto"/>
        <w:jc w:val="center"/>
        <w:rPr>
          <w:rFonts w:ascii="Arial" w:hAnsi="Arial" w:cs="Arial"/>
          <w:b/>
          <w:bCs/>
          <w:sz w:val="24"/>
          <w:szCs w:val="24"/>
        </w:rPr>
      </w:pPr>
      <w:r w:rsidRPr="005C41DE">
        <w:rPr>
          <w:rFonts w:ascii="Arial" w:hAnsi="Arial" w:cs="Arial"/>
          <w:b/>
          <w:bCs/>
          <w:sz w:val="24"/>
          <w:szCs w:val="24"/>
        </w:rPr>
        <w:t xml:space="preserve"> Monitoring stosowania Polityki</w:t>
      </w:r>
    </w:p>
    <w:p w:rsidR="00690C28" w:rsidRPr="00F147D6" w:rsidRDefault="00690C28" w:rsidP="005153F8">
      <w:pPr>
        <w:spacing w:after="123" w:line="360" w:lineRule="auto"/>
        <w:rPr>
          <w:rFonts w:ascii="Arial" w:hAnsi="Arial" w:cs="Arial"/>
          <w:sz w:val="24"/>
          <w:szCs w:val="24"/>
        </w:rPr>
      </w:pPr>
    </w:p>
    <w:p w:rsidR="0075492E" w:rsidRDefault="00690C28"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7</w:t>
      </w:r>
    </w:p>
    <w:p w:rsidR="00690C28" w:rsidRPr="005153F8" w:rsidRDefault="00690C28" w:rsidP="001852DB">
      <w:pPr>
        <w:pStyle w:val="Akapitzlist"/>
        <w:numPr>
          <w:ilvl w:val="0"/>
          <w:numId w:val="41"/>
        </w:numPr>
        <w:spacing w:after="123" w:line="360" w:lineRule="auto"/>
        <w:jc w:val="both"/>
        <w:rPr>
          <w:rFonts w:ascii="Arial" w:hAnsi="Arial" w:cs="Arial"/>
          <w:sz w:val="24"/>
          <w:szCs w:val="24"/>
        </w:rPr>
      </w:pPr>
      <w:r w:rsidRPr="005153F8">
        <w:rPr>
          <w:rFonts w:ascii="Arial" w:hAnsi="Arial" w:cs="Arial"/>
          <w:sz w:val="24"/>
          <w:szCs w:val="24"/>
        </w:rPr>
        <w:t xml:space="preserve">Procedura aktualizowania </w:t>
      </w:r>
      <w:r w:rsidR="0075492E" w:rsidRPr="005153F8">
        <w:rPr>
          <w:rFonts w:ascii="Arial" w:hAnsi="Arial" w:cs="Arial"/>
          <w:sz w:val="24"/>
          <w:szCs w:val="24"/>
        </w:rPr>
        <w:t>Polityki</w:t>
      </w:r>
      <w:r w:rsidRPr="005153F8">
        <w:rPr>
          <w:rFonts w:ascii="Arial" w:hAnsi="Arial" w:cs="Arial"/>
          <w:sz w:val="24"/>
          <w:szCs w:val="24"/>
        </w:rPr>
        <w:t xml:space="preserve"> odbywa się nie rzadziej niż raz na 2 lata.   </w:t>
      </w:r>
    </w:p>
    <w:p w:rsidR="00690C28" w:rsidRPr="00F147D6" w:rsidRDefault="0075492E" w:rsidP="001852DB">
      <w:pPr>
        <w:numPr>
          <w:ilvl w:val="0"/>
          <w:numId w:val="41"/>
        </w:numPr>
        <w:spacing w:after="0" w:line="360" w:lineRule="auto"/>
        <w:jc w:val="both"/>
        <w:rPr>
          <w:rFonts w:ascii="Arial" w:hAnsi="Arial" w:cs="Arial"/>
          <w:sz w:val="24"/>
          <w:szCs w:val="24"/>
        </w:rPr>
      </w:pPr>
      <w:r>
        <w:rPr>
          <w:rFonts w:ascii="Arial" w:hAnsi="Arial" w:cs="Arial"/>
          <w:sz w:val="24"/>
          <w:szCs w:val="24"/>
        </w:rPr>
        <w:t xml:space="preserve">Koordynator </w:t>
      </w:r>
      <w:r w:rsidR="00690C28" w:rsidRPr="00F147D6">
        <w:rPr>
          <w:rFonts w:ascii="Arial" w:hAnsi="Arial" w:cs="Arial"/>
          <w:sz w:val="24"/>
          <w:szCs w:val="24"/>
        </w:rPr>
        <w:t xml:space="preserve">monitoruje realizację </w:t>
      </w:r>
      <w:r>
        <w:rPr>
          <w:rFonts w:ascii="Arial" w:hAnsi="Arial" w:cs="Arial"/>
          <w:sz w:val="24"/>
          <w:szCs w:val="24"/>
        </w:rPr>
        <w:t>Polityki</w:t>
      </w:r>
      <w:r w:rsidR="00690C28" w:rsidRPr="00F147D6">
        <w:rPr>
          <w:rFonts w:ascii="Arial" w:hAnsi="Arial" w:cs="Arial"/>
          <w:sz w:val="24"/>
          <w:szCs w:val="24"/>
        </w:rPr>
        <w:t xml:space="preserve">, reaguje na </w:t>
      </w:r>
      <w:r>
        <w:rPr>
          <w:rFonts w:ascii="Arial" w:hAnsi="Arial" w:cs="Arial"/>
          <w:sz w:val="24"/>
          <w:szCs w:val="24"/>
        </w:rPr>
        <w:t>jej</w:t>
      </w:r>
      <w:r w:rsidR="00690C28" w:rsidRPr="00F147D6">
        <w:rPr>
          <w:rFonts w:ascii="Arial" w:hAnsi="Arial" w:cs="Arial"/>
          <w:sz w:val="24"/>
          <w:szCs w:val="24"/>
        </w:rPr>
        <w:t xml:space="preserve"> naruszenie oraz koordynuje zmiany w </w:t>
      </w:r>
      <w:r>
        <w:rPr>
          <w:rFonts w:ascii="Arial" w:hAnsi="Arial" w:cs="Arial"/>
          <w:sz w:val="24"/>
          <w:szCs w:val="24"/>
        </w:rPr>
        <w:t>Polityce</w:t>
      </w:r>
      <w:r w:rsidR="00690C28" w:rsidRPr="00F147D6">
        <w:rPr>
          <w:rFonts w:ascii="Arial" w:hAnsi="Arial" w:cs="Arial"/>
          <w:sz w:val="24"/>
          <w:szCs w:val="24"/>
        </w:rPr>
        <w:t xml:space="preserve"> prowadząc równocześnie </w:t>
      </w:r>
      <w:r>
        <w:rPr>
          <w:rFonts w:ascii="Arial" w:hAnsi="Arial" w:cs="Arial"/>
          <w:sz w:val="24"/>
          <w:szCs w:val="24"/>
        </w:rPr>
        <w:t>R</w:t>
      </w:r>
      <w:r w:rsidR="00690C28" w:rsidRPr="00F147D6">
        <w:rPr>
          <w:rFonts w:ascii="Arial" w:hAnsi="Arial" w:cs="Arial"/>
          <w:sz w:val="24"/>
          <w:szCs w:val="24"/>
        </w:rPr>
        <w:t xml:space="preserve">ejestr zgłoszeń i proponowanych zmian.  </w:t>
      </w:r>
    </w:p>
    <w:p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lastRenderedPageBreak/>
        <w:t xml:space="preserve">Osoba odpowiedzialna za realizację </w:t>
      </w:r>
      <w:r w:rsidR="0075492E">
        <w:rPr>
          <w:rFonts w:ascii="Arial" w:hAnsi="Arial" w:cs="Arial"/>
          <w:sz w:val="24"/>
          <w:szCs w:val="24"/>
        </w:rPr>
        <w:t>Polityki</w:t>
      </w:r>
      <w:r w:rsidRPr="00F147D6">
        <w:rPr>
          <w:rFonts w:ascii="Arial" w:hAnsi="Arial" w:cs="Arial"/>
          <w:sz w:val="24"/>
          <w:szCs w:val="24"/>
        </w:rPr>
        <w:t xml:space="preserve"> zobowiązana jest do przeprowadzania wśród pracowników Szkoły (przynajmniej raz w roku) ankiety, której wzór stanowi załącznik nr </w:t>
      </w:r>
      <w:r w:rsidR="008279C8">
        <w:rPr>
          <w:rFonts w:ascii="Arial" w:hAnsi="Arial" w:cs="Arial"/>
          <w:sz w:val="24"/>
          <w:szCs w:val="24"/>
        </w:rPr>
        <w:t>6</w:t>
      </w:r>
      <w:r w:rsidRPr="00F147D6">
        <w:rPr>
          <w:rFonts w:ascii="Arial" w:hAnsi="Arial" w:cs="Arial"/>
          <w:sz w:val="24"/>
          <w:szCs w:val="24"/>
        </w:rPr>
        <w:t xml:space="preserve"> do </w:t>
      </w:r>
      <w:r w:rsidR="00A848A9">
        <w:rPr>
          <w:rFonts w:ascii="Arial" w:hAnsi="Arial" w:cs="Arial"/>
          <w:sz w:val="24"/>
          <w:szCs w:val="24"/>
        </w:rPr>
        <w:t>Polityki</w:t>
      </w:r>
      <w:r w:rsidRPr="00F147D6">
        <w:rPr>
          <w:rFonts w:ascii="Arial" w:hAnsi="Arial" w:cs="Arial"/>
          <w:sz w:val="24"/>
          <w:szCs w:val="24"/>
        </w:rPr>
        <w:t xml:space="preserve">.  </w:t>
      </w:r>
    </w:p>
    <w:p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Po przeprowadzonej ankiecie</w:t>
      </w:r>
      <w:r w:rsidR="00A848A9">
        <w:rPr>
          <w:rFonts w:ascii="Arial" w:hAnsi="Arial" w:cs="Arial"/>
          <w:sz w:val="24"/>
          <w:szCs w:val="24"/>
        </w:rPr>
        <w:t xml:space="preserve"> koordynator </w:t>
      </w:r>
      <w:r w:rsidRPr="00F147D6">
        <w:rPr>
          <w:rFonts w:ascii="Arial" w:hAnsi="Arial" w:cs="Arial"/>
          <w:sz w:val="24"/>
          <w:szCs w:val="24"/>
        </w:rPr>
        <w:t xml:space="preserve">opracowuje wypełnione ankiety oraz sporządza z nich </w:t>
      </w:r>
      <w:r w:rsidR="00A848A9">
        <w:rPr>
          <w:rFonts w:ascii="Arial" w:hAnsi="Arial" w:cs="Arial"/>
          <w:sz w:val="24"/>
          <w:szCs w:val="24"/>
        </w:rPr>
        <w:t>R</w:t>
      </w:r>
      <w:r w:rsidRPr="00F147D6">
        <w:rPr>
          <w:rFonts w:ascii="Arial" w:hAnsi="Arial" w:cs="Arial"/>
          <w:sz w:val="24"/>
          <w:szCs w:val="24"/>
        </w:rPr>
        <w:t xml:space="preserve">aport, który przedstawia </w:t>
      </w:r>
      <w:r w:rsidR="003D531D">
        <w:rPr>
          <w:rFonts w:ascii="Arial" w:hAnsi="Arial" w:cs="Arial"/>
          <w:sz w:val="24"/>
          <w:szCs w:val="24"/>
        </w:rPr>
        <w:t>właścicielowi.</w:t>
      </w:r>
      <w:r w:rsidR="00A848A9">
        <w:rPr>
          <w:rFonts w:ascii="Arial" w:hAnsi="Arial" w:cs="Arial"/>
          <w:sz w:val="24"/>
          <w:szCs w:val="24"/>
        </w:rPr>
        <w:t xml:space="preserve"> </w:t>
      </w:r>
      <w:r w:rsidR="00A848A9">
        <w:rPr>
          <w:rStyle w:val="Odwoanieprzypisudolnego"/>
          <w:rFonts w:ascii="Arial" w:hAnsi="Arial" w:cs="Arial"/>
          <w:sz w:val="24"/>
          <w:szCs w:val="24"/>
        </w:rPr>
        <w:footnoteReference w:id="20"/>
      </w:r>
      <w:r w:rsidR="00A848A9" w:rsidRPr="00F147D6">
        <w:rPr>
          <w:rFonts w:ascii="Arial" w:hAnsi="Arial" w:cs="Arial"/>
          <w:sz w:val="24"/>
          <w:szCs w:val="24"/>
        </w:rPr>
        <w:t xml:space="preserve">  .   </w:t>
      </w:r>
      <w:r w:rsidRPr="00F147D6">
        <w:rPr>
          <w:rFonts w:ascii="Arial" w:hAnsi="Arial" w:cs="Arial"/>
          <w:sz w:val="24"/>
          <w:szCs w:val="24"/>
        </w:rPr>
        <w:t xml:space="preserve">.   </w:t>
      </w:r>
    </w:p>
    <w:p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W ankiecie pracownicy Szkoły mogą proponować zmiany </w:t>
      </w:r>
      <w:r w:rsidR="00A848A9">
        <w:rPr>
          <w:rFonts w:ascii="Arial" w:hAnsi="Arial" w:cs="Arial"/>
          <w:sz w:val="24"/>
          <w:szCs w:val="24"/>
        </w:rPr>
        <w:t>Polityki</w:t>
      </w:r>
      <w:r w:rsidRPr="00F147D6">
        <w:rPr>
          <w:rFonts w:ascii="Arial" w:hAnsi="Arial" w:cs="Arial"/>
          <w:sz w:val="24"/>
          <w:szCs w:val="24"/>
        </w:rPr>
        <w:t xml:space="preserve"> oraz wskazywać naruszenia </w:t>
      </w:r>
      <w:r w:rsidR="00A848A9">
        <w:rPr>
          <w:rFonts w:ascii="Arial" w:hAnsi="Arial" w:cs="Arial"/>
          <w:sz w:val="24"/>
          <w:szCs w:val="24"/>
        </w:rPr>
        <w:t>Polityki</w:t>
      </w:r>
      <w:r w:rsidRPr="00F147D6">
        <w:rPr>
          <w:rFonts w:ascii="Arial" w:hAnsi="Arial" w:cs="Arial"/>
          <w:sz w:val="24"/>
          <w:szCs w:val="24"/>
        </w:rPr>
        <w:t xml:space="preserve"> w Szkole.   </w:t>
      </w:r>
    </w:p>
    <w:p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 xml:space="preserve">Dokonując monitoringu </w:t>
      </w:r>
      <w:r w:rsidR="00A848A9">
        <w:rPr>
          <w:rFonts w:ascii="Arial" w:hAnsi="Arial" w:cs="Arial"/>
          <w:sz w:val="24"/>
          <w:szCs w:val="24"/>
        </w:rPr>
        <w:t>Polityki</w:t>
      </w:r>
      <w:r w:rsidRPr="00F147D6">
        <w:rPr>
          <w:rFonts w:ascii="Arial" w:hAnsi="Arial" w:cs="Arial"/>
          <w:sz w:val="24"/>
          <w:szCs w:val="24"/>
        </w:rPr>
        <w:t xml:space="preserve"> </w:t>
      </w:r>
      <w:r w:rsidR="003D531D">
        <w:rPr>
          <w:rFonts w:ascii="Arial" w:hAnsi="Arial" w:cs="Arial"/>
          <w:sz w:val="24"/>
          <w:szCs w:val="24"/>
        </w:rPr>
        <w:t>właściciel</w:t>
      </w:r>
      <w:r w:rsidR="00A848A9">
        <w:rPr>
          <w:rFonts w:ascii="Arial" w:hAnsi="Arial" w:cs="Arial"/>
          <w:sz w:val="24"/>
          <w:szCs w:val="24"/>
        </w:rPr>
        <w:t xml:space="preserve"> </w:t>
      </w:r>
      <w:r w:rsidR="00A848A9">
        <w:rPr>
          <w:rStyle w:val="Odwoanieprzypisudolnego"/>
          <w:rFonts w:ascii="Arial" w:hAnsi="Arial" w:cs="Arial"/>
          <w:sz w:val="24"/>
          <w:szCs w:val="24"/>
        </w:rPr>
        <w:footnoteReference w:id="21"/>
      </w:r>
      <w:r w:rsidR="00A848A9" w:rsidRPr="00F147D6">
        <w:rPr>
          <w:rFonts w:ascii="Arial" w:hAnsi="Arial" w:cs="Arial"/>
          <w:sz w:val="24"/>
          <w:szCs w:val="24"/>
        </w:rPr>
        <w:t xml:space="preserve">   </w:t>
      </w:r>
      <w:r w:rsidRPr="00F147D6">
        <w:rPr>
          <w:rFonts w:ascii="Arial" w:hAnsi="Arial" w:cs="Arial"/>
          <w:sz w:val="24"/>
          <w:szCs w:val="24"/>
        </w:rPr>
        <w:t xml:space="preserve">może wyznaczyć osobę do przeprowadzenia ankiety wśród uczniów, dotyczącej świadomości małoletnich z form pomocy realizowanych przez Szkołę.   </w:t>
      </w:r>
    </w:p>
    <w:p w:rsidR="00690C28" w:rsidRPr="00F147D6" w:rsidRDefault="003D531D" w:rsidP="001852DB">
      <w:pPr>
        <w:numPr>
          <w:ilvl w:val="0"/>
          <w:numId w:val="41"/>
        </w:numPr>
        <w:spacing w:after="0" w:line="360" w:lineRule="auto"/>
        <w:jc w:val="both"/>
        <w:rPr>
          <w:rFonts w:ascii="Arial" w:hAnsi="Arial" w:cs="Arial"/>
          <w:sz w:val="24"/>
          <w:szCs w:val="24"/>
        </w:rPr>
      </w:pPr>
      <w:proofErr w:type="spellStart"/>
      <w:r>
        <w:rPr>
          <w:rFonts w:ascii="Arial" w:hAnsi="Arial" w:cs="Arial"/>
          <w:sz w:val="24"/>
          <w:szCs w:val="24"/>
        </w:rPr>
        <w:t>Własciciel</w:t>
      </w:r>
      <w:proofErr w:type="spellEnd"/>
      <w:r>
        <w:rPr>
          <w:rFonts w:ascii="Arial" w:hAnsi="Arial" w:cs="Arial"/>
          <w:sz w:val="24"/>
          <w:szCs w:val="24"/>
        </w:rPr>
        <w:t xml:space="preserve"> </w:t>
      </w:r>
      <w:r w:rsidR="007F08E4">
        <w:rPr>
          <w:rFonts w:ascii="Arial" w:hAnsi="Arial" w:cs="Arial"/>
          <w:sz w:val="24"/>
          <w:szCs w:val="24"/>
        </w:rPr>
        <w:t xml:space="preserve"> </w:t>
      </w:r>
      <w:r w:rsidR="007F08E4">
        <w:rPr>
          <w:rStyle w:val="Odwoanieprzypisudolnego"/>
          <w:rFonts w:ascii="Arial" w:hAnsi="Arial" w:cs="Arial"/>
          <w:sz w:val="24"/>
          <w:szCs w:val="24"/>
        </w:rPr>
        <w:footnoteReference w:id="22"/>
      </w:r>
      <w:r w:rsidR="007F08E4" w:rsidRPr="00F147D6">
        <w:rPr>
          <w:rFonts w:ascii="Arial" w:hAnsi="Arial" w:cs="Arial"/>
          <w:sz w:val="24"/>
          <w:szCs w:val="24"/>
        </w:rPr>
        <w:t xml:space="preserve"> </w:t>
      </w:r>
      <w:r w:rsidR="00690C28" w:rsidRPr="00F147D6">
        <w:rPr>
          <w:rFonts w:ascii="Arial" w:hAnsi="Arial" w:cs="Arial"/>
          <w:sz w:val="24"/>
          <w:szCs w:val="24"/>
        </w:rPr>
        <w:t xml:space="preserve">może powołać zespół koordynujący, jeśli uzna, że taki zespół przyczyni się do lepszej realizacji </w:t>
      </w:r>
      <w:r w:rsidR="007F08E4">
        <w:rPr>
          <w:rFonts w:ascii="Arial" w:hAnsi="Arial" w:cs="Arial"/>
          <w:sz w:val="24"/>
          <w:szCs w:val="24"/>
        </w:rPr>
        <w:t>Polityki</w:t>
      </w:r>
      <w:r w:rsidR="00690C28" w:rsidRPr="00F147D6">
        <w:rPr>
          <w:rFonts w:ascii="Arial" w:hAnsi="Arial" w:cs="Arial"/>
          <w:sz w:val="24"/>
          <w:szCs w:val="24"/>
        </w:rPr>
        <w:t xml:space="preserve"> bądź pozwoli na szybsze reagowanie w sytuacji, gdy </w:t>
      </w:r>
      <w:r w:rsidR="007F08E4">
        <w:rPr>
          <w:rFonts w:ascii="Arial" w:hAnsi="Arial" w:cs="Arial"/>
          <w:sz w:val="24"/>
          <w:szCs w:val="24"/>
        </w:rPr>
        <w:t>Polityka</w:t>
      </w:r>
      <w:r w:rsidR="00690C28" w:rsidRPr="00F147D6">
        <w:rPr>
          <w:rFonts w:ascii="Arial" w:hAnsi="Arial" w:cs="Arial"/>
          <w:sz w:val="24"/>
          <w:szCs w:val="24"/>
        </w:rPr>
        <w:t xml:space="preserve"> będ</w:t>
      </w:r>
      <w:r w:rsidR="007F08E4">
        <w:rPr>
          <w:rFonts w:ascii="Arial" w:hAnsi="Arial" w:cs="Arial"/>
          <w:sz w:val="24"/>
          <w:szCs w:val="24"/>
        </w:rPr>
        <w:t>zie</w:t>
      </w:r>
      <w:r w:rsidR="00690C28" w:rsidRPr="00F147D6">
        <w:rPr>
          <w:rFonts w:ascii="Arial" w:hAnsi="Arial" w:cs="Arial"/>
          <w:sz w:val="24"/>
          <w:szCs w:val="24"/>
        </w:rPr>
        <w:t xml:space="preserve"> wymagał</w:t>
      </w:r>
      <w:r w:rsidR="007F08E4">
        <w:rPr>
          <w:rFonts w:ascii="Arial" w:hAnsi="Arial" w:cs="Arial"/>
          <w:sz w:val="24"/>
          <w:szCs w:val="24"/>
        </w:rPr>
        <w:t>a</w:t>
      </w:r>
      <w:r w:rsidR="00690C28" w:rsidRPr="00F147D6">
        <w:rPr>
          <w:rFonts w:ascii="Arial" w:hAnsi="Arial" w:cs="Arial"/>
          <w:sz w:val="24"/>
          <w:szCs w:val="24"/>
        </w:rPr>
        <w:t xml:space="preserve"> aktualizacji.  </w:t>
      </w:r>
    </w:p>
    <w:p w:rsidR="00690C28" w:rsidRPr="00F147D6" w:rsidRDefault="00690C28" w:rsidP="001852DB">
      <w:pPr>
        <w:numPr>
          <w:ilvl w:val="0"/>
          <w:numId w:val="41"/>
        </w:numPr>
        <w:spacing w:after="0" w:line="360" w:lineRule="auto"/>
        <w:jc w:val="both"/>
        <w:rPr>
          <w:rFonts w:ascii="Arial" w:hAnsi="Arial" w:cs="Arial"/>
          <w:sz w:val="24"/>
          <w:szCs w:val="24"/>
        </w:rPr>
      </w:pPr>
      <w:r w:rsidRPr="00F147D6">
        <w:rPr>
          <w:rFonts w:ascii="Arial" w:hAnsi="Arial" w:cs="Arial"/>
          <w:sz w:val="24"/>
          <w:szCs w:val="24"/>
        </w:rPr>
        <w:t>W razie konieczności zespół opracowuje zmiany w obowiązując</w:t>
      </w:r>
      <w:r w:rsidR="007F08E4">
        <w:rPr>
          <w:rFonts w:ascii="Arial" w:hAnsi="Arial" w:cs="Arial"/>
          <w:sz w:val="24"/>
          <w:szCs w:val="24"/>
        </w:rPr>
        <w:t>ej Polityce</w:t>
      </w:r>
      <w:r w:rsidRPr="00F147D6">
        <w:rPr>
          <w:rFonts w:ascii="Arial" w:hAnsi="Arial" w:cs="Arial"/>
          <w:sz w:val="24"/>
          <w:szCs w:val="24"/>
        </w:rPr>
        <w:t xml:space="preserve"> </w:t>
      </w:r>
      <w:r w:rsidR="007F08E4">
        <w:rPr>
          <w:rFonts w:ascii="Arial" w:hAnsi="Arial" w:cs="Arial"/>
          <w:sz w:val="24"/>
          <w:szCs w:val="24"/>
        </w:rPr>
        <w:t xml:space="preserve">i </w:t>
      </w:r>
      <w:r w:rsidRPr="00F147D6">
        <w:rPr>
          <w:rFonts w:ascii="Arial" w:hAnsi="Arial" w:cs="Arial"/>
          <w:sz w:val="24"/>
          <w:szCs w:val="24"/>
        </w:rPr>
        <w:t xml:space="preserve">daje je do zatwierdzenia </w:t>
      </w:r>
      <w:r w:rsidR="003D531D">
        <w:rPr>
          <w:rFonts w:ascii="Arial" w:hAnsi="Arial" w:cs="Arial"/>
          <w:sz w:val="24"/>
          <w:szCs w:val="24"/>
        </w:rPr>
        <w:t>koordynatorowi i właścicielowi</w:t>
      </w:r>
      <w:r w:rsidR="007F08E4">
        <w:rPr>
          <w:rFonts w:ascii="Arial" w:hAnsi="Arial" w:cs="Arial"/>
          <w:sz w:val="24"/>
          <w:szCs w:val="24"/>
        </w:rPr>
        <w:t xml:space="preserve"> </w:t>
      </w:r>
      <w:r w:rsidR="007F08E4">
        <w:rPr>
          <w:rStyle w:val="Odwoanieprzypisudolnego"/>
          <w:rFonts w:ascii="Arial" w:hAnsi="Arial" w:cs="Arial"/>
          <w:sz w:val="24"/>
          <w:szCs w:val="24"/>
        </w:rPr>
        <w:footnoteReference w:id="23"/>
      </w:r>
      <w:r w:rsidR="007F08E4" w:rsidRPr="00F147D6">
        <w:rPr>
          <w:rFonts w:ascii="Arial" w:hAnsi="Arial" w:cs="Arial"/>
          <w:sz w:val="24"/>
          <w:szCs w:val="24"/>
        </w:rPr>
        <w:t xml:space="preserve">  .   </w:t>
      </w:r>
      <w:r w:rsidRPr="00F147D6">
        <w:rPr>
          <w:rFonts w:ascii="Arial" w:hAnsi="Arial" w:cs="Arial"/>
          <w:sz w:val="24"/>
          <w:szCs w:val="24"/>
        </w:rPr>
        <w:t xml:space="preserve">.   </w:t>
      </w:r>
    </w:p>
    <w:p w:rsidR="00690C28" w:rsidRPr="00F147D6" w:rsidRDefault="00690C28" w:rsidP="001852DB">
      <w:pPr>
        <w:numPr>
          <w:ilvl w:val="0"/>
          <w:numId w:val="41"/>
        </w:numPr>
        <w:spacing w:after="33" w:line="360" w:lineRule="auto"/>
        <w:jc w:val="both"/>
        <w:rPr>
          <w:rFonts w:ascii="Arial" w:hAnsi="Arial" w:cs="Arial"/>
          <w:sz w:val="24"/>
          <w:szCs w:val="24"/>
        </w:rPr>
      </w:pPr>
      <w:r w:rsidRPr="00F147D6">
        <w:rPr>
          <w:rFonts w:ascii="Arial" w:hAnsi="Arial" w:cs="Arial"/>
          <w:sz w:val="24"/>
          <w:szCs w:val="24"/>
        </w:rPr>
        <w:t xml:space="preserve">Dyrektor wprowadza do </w:t>
      </w:r>
      <w:r w:rsidR="007F08E4">
        <w:rPr>
          <w:rFonts w:ascii="Arial" w:hAnsi="Arial" w:cs="Arial"/>
          <w:sz w:val="24"/>
          <w:szCs w:val="24"/>
        </w:rPr>
        <w:t>Polityki</w:t>
      </w:r>
      <w:r w:rsidRPr="00F147D6">
        <w:rPr>
          <w:rFonts w:ascii="Arial" w:hAnsi="Arial" w:cs="Arial"/>
          <w:sz w:val="24"/>
          <w:szCs w:val="24"/>
        </w:rPr>
        <w:t xml:space="preserve"> niezbędne zmiany i ogłasza pracownikom Szkoły nowe brzmienie </w:t>
      </w:r>
      <w:r w:rsidR="007F08E4">
        <w:rPr>
          <w:rFonts w:ascii="Arial" w:hAnsi="Arial" w:cs="Arial"/>
          <w:sz w:val="24"/>
          <w:szCs w:val="24"/>
        </w:rPr>
        <w:t>Polityki</w:t>
      </w:r>
      <w:r w:rsidRPr="00F147D6">
        <w:rPr>
          <w:rFonts w:ascii="Arial" w:hAnsi="Arial" w:cs="Arial"/>
          <w:sz w:val="24"/>
          <w:szCs w:val="24"/>
        </w:rPr>
        <w:t xml:space="preserve">.  </w:t>
      </w:r>
    </w:p>
    <w:p w:rsidR="00690C28" w:rsidRDefault="00690C28" w:rsidP="005153F8">
      <w:pPr>
        <w:spacing w:after="123" w:line="360" w:lineRule="auto"/>
        <w:ind w:left="3738"/>
        <w:rPr>
          <w:rFonts w:ascii="Arial" w:hAnsi="Arial" w:cs="Arial"/>
          <w:sz w:val="24"/>
          <w:szCs w:val="24"/>
        </w:rPr>
      </w:pPr>
    </w:p>
    <w:p w:rsidR="007F08E4" w:rsidRDefault="007F08E4" w:rsidP="005153F8">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Rozdział 12</w:t>
      </w:r>
    </w:p>
    <w:p w:rsidR="007F08E4" w:rsidRDefault="007F08E4"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Sposób dokumentowania i zasady przechowywania </w:t>
      </w:r>
      <w:r>
        <w:rPr>
          <w:rFonts w:ascii="Arial" w:hAnsi="Arial" w:cs="Arial"/>
          <w:b/>
          <w:bCs/>
          <w:color w:val="000000" w:themeColor="text1"/>
          <w:sz w:val="24"/>
          <w:szCs w:val="24"/>
        </w:rPr>
        <w:br/>
      </w:r>
      <w:r w:rsidRPr="00CD656B">
        <w:rPr>
          <w:rFonts w:ascii="Arial" w:hAnsi="Arial" w:cs="Arial"/>
          <w:b/>
          <w:bCs/>
          <w:color w:val="000000" w:themeColor="text1"/>
          <w:sz w:val="24"/>
          <w:szCs w:val="24"/>
        </w:rPr>
        <w:t>ujawnionych lub zgłoszonych incydentów lub zdarzeń</w:t>
      </w:r>
    </w:p>
    <w:p w:rsidR="0079413A" w:rsidRDefault="0079413A"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8</w:t>
      </w:r>
    </w:p>
    <w:p w:rsidR="007F08E4" w:rsidRDefault="007F08E4" w:rsidP="001852DB">
      <w:pPr>
        <w:pStyle w:val="Akapitzlist"/>
        <w:numPr>
          <w:ilvl w:val="0"/>
          <w:numId w:val="24"/>
        </w:numPr>
        <w:spacing w:after="39"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Dokumentowanie i przechowywanie informacji o ujawnionych lub zgłoszonych incydentach lub zdarzeniach zagrażających dobru małoletniego jest kluczowym elementem w skutecznej </w:t>
      </w:r>
      <w:r>
        <w:rPr>
          <w:rFonts w:ascii="Arial" w:hAnsi="Arial" w:cs="Arial"/>
          <w:color w:val="000000" w:themeColor="text1"/>
          <w:sz w:val="24"/>
          <w:szCs w:val="24"/>
        </w:rPr>
        <w:t>realizacji Polityki</w:t>
      </w:r>
      <w:r w:rsidRPr="00CD656B">
        <w:rPr>
          <w:rFonts w:ascii="Arial" w:hAnsi="Arial" w:cs="Arial"/>
          <w:color w:val="000000" w:themeColor="text1"/>
          <w:sz w:val="24"/>
          <w:szCs w:val="24"/>
        </w:rPr>
        <w:t xml:space="preserve">. </w:t>
      </w:r>
    </w:p>
    <w:p w:rsidR="0079413A" w:rsidRPr="00F147D6" w:rsidRDefault="0079413A" w:rsidP="001852DB">
      <w:pPr>
        <w:numPr>
          <w:ilvl w:val="0"/>
          <w:numId w:val="24"/>
        </w:numPr>
        <w:spacing w:after="33" w:line="360" w:lineRule="auto"/>
        <w:ind w:left="426"/>
        <w:jc w:val="both"/>
        <w:rPr>
          <w:rFonts w:ascii="Arial" w:hAnsi="Arial" w:cs="Arial"/>
          <w:sz w:val="24"/>
          <w:szCs w:val="24"/>
        </w:rPr>
      </w:pPr>
      <w:r w:rsidRPr="00F147D6">
        <w:rPr>
          <w:rFonts w:ascii="Arial" w:hAnsi="Arial" w:cs="Arial"/>
          <w:sz w:val="24"/>
          <w:szCs w:val="24"/>
        </w:rPr>
        <w:t xml:space="preserve">Sposób dokumentowania i zasady przechowywania ujawnionych lub zgłoszonych incydentów lub zdarzeń:  </w:t>
      </w:r>
    </w:p>
    <w:p w:rsidR="0079413A" w:rsidRPr="00F147D6" w:rsidRDefault="0079413A" w:rsidP="001852DB">
      <w:pPr>
        <w:numPr>
          <w:ilvl w:val="1"/>
          <w:numId w:val="42"/>
        </w:numPr>
        <w:spacing w:after="33" w:line="360" w:lineRule="auto"/>
        <w:jc w:val="both"/>
        <w:rPr>
          <w:rFonts w:ascii="Arial" w:hAnsi="Arial" w:cs="Arial"/>
          <w:sz w:val="24"/>
          <w:szCs w:val="24"/>
        </w:rPr>
      </w:pPr>
      <w:r w:rsidRPr="00F147D6">
        <w:rPr>
          <w:rFonts w:ascii="Arial" w:hAnsi="Arial" w:cs="Arial"/>
          <w:sz w:val="24"/>
          <w:szCs w:val="24"/>
        </w:rPr>
        <w:t xml:space="preserve">sposób dokumentowania ujawnionych podejrzeń lub incydentów określają zapisy </w:t>
      </w:r>
      <w:r>
        <w:rPr>
          <w:rFonts w:ascii="Arial" w:hAnsi="Arial" w:cs="Arial"/>
          <w:sz w:val="24"/>
          <w:szCs w:val="24"/>
        </w:rPr>
        <w:t>Polityki</w:t>
      </w:r>
      <w:r w:rsidRPr="00F147D6">
        <w:rPr>
          <w:rFonts w:ascii="Arial" w:hAnsi="Arial" w:cs="Arial"/>
          <w:sz w:val="24"/>
          <w:szCs w:val="24"/>
        </w:rPr>
        <w:t xml:space="preserve">, </w:t>
      </w:r>
    </w:p>
    <w:p w:rsidR="0079413A" w:rsidRPr="00F147D6" w:rsidRDefault="0079413A" w:rsidP="001852DB">
      <w:pPr>
        <w:numPr>
          <w:ilvl w:val="1"/>
          <w:numId w:val="42"/>
        </w:numPr>
        <w:spacing w:after="33" w:line="360" w:lineRule="auto"/>
        <w:jc w:val="both"/>
        <w:rPr>
          <w:rFonts w:ascii="Arial" w:hAnsi="Arial" w:cs="Arial"/>
          <w:sz w:val="24"/>
          <w:szCs w:val="24"/>
        </w:rPr>
      </w:pPr>
      <w:r w:rsidRPr="00F147D6">
        <w:rPr>
          <w:rFonts w:ascii="Arial" w:hAnsi="Arial" w:cs="Arial"/>
          <w:sz w:val="24"/>
          <w:szCs w:val="24"/>
        </w:rPr>
        <w:lastRenderedPageBreak/>
        <w:t xml:space="preserve">zasady przechowywania dokumentacji określa instrukcja kancelaryjna i jednolity rzeczowy wykaz akt, a w zakresie ochrony danych „Polityka ochrony danych”. </w:t>
      </w:r>
    </w:p>
    <w:p w:rsidR="0079413A" w:rsidRPr="00F147D6" w:rsidRDefault="0079413A" w:rsidP="001852DB">
      <w:pPr>
        <w:numPr>
          <w:ilvl w:val="1"/>
          <w:numId w:val="42"/>
        </w:numPr>
        <w:spacing w:after="33" w:line="360" w:lineRule="auto"/>
        <w:jc w:val="both"/>
        <w:rPr>
          <w:rFonts w:ascii="Arial" w:hAnsi="Arial" w:cs="Arial"/>
          <w:sz w:val="24"/>
          <w:szCs w:val="24"/>
        </w:rPr>
      </w:pPr>
      <w:r w:rsidRPr="00F147D6">
        <w:rPr>
          <w:rFonts w:ascii="Arial" w:hAnsi="Arial" w:cs="Arial"/>
          <w:sz w:val="24"/>
          <w:szCs w:val="24"/>
        </w:rPr>
        <w:t xml:space="preserve">koordynator prowadzi indywidulane teczki spraw małoletnich w stosunku do których zostały podjęte działania wynikające z </w:t>
      </w:r>
      <w:r>
        <w:rPr>
          <w:rFonts w:ascii="Arial" w:hAnsi="Arial" w:cs="Arial"/>
          <w:sz w:val="24"/>
          <w:szCs w:val="24"/>
        </w:rPr>
        <w:t>Polityki</w:t>
      </w:r>
      <w:r w:rsidRPr="00F147D6">
        <w:rPr>
          <w:rFonts w:ascii="Arial" w:hAnsi="Arial" w:cs="Arial"/>
          <w:sz w:val="24"/>
          <w:szCs w:val="24"/>
        </w:rPr>
        <w:t xml:space="preserve">, </w:t>
      </w:r>
    </w:p>
    <w:p w:rsidR="0079413A" w:rsidRPr="00F147D6" w:rsidRDefault="003D531D" w:rsidP="001852DB">
      <w:pPr>
        <w:numPr>
          <w:ilvl w:val="1"/>
          <w:numId w:val="42"/>
        </w:numPr>
        <w:spacing w:after="0" w:line="360" w:lineRule="auto"/>
        <w:jc w:val="both"/>
        <w:rPr>
          <w:rFonts w:ascii="Arial" w:hAnsi="Arial" w:cs="Arial"/>
          <w:sz w:val="24"/>
          <w:szCs w:val="24"/>
        </w:rPr>
      </w:pPr>
      <w:r>
        <w:rPr>
          <w:rFonts w:ascii="Arial" w:hAnsi="Arial" w:cs="Arial"/>
          <w:sz w:val="24"/>
          <w:szCs w:val="24"/>
        </w:rPr>
        <w:t xml:space="preserve">Koordynator – Karol Kąkol </w:t>
      </w:r>
      <w:r w:rsidR="0079413A">
        <w:rPr>
          <w:rFonts w:ascii="Arial" w:hAnsi="Arial" w:cs="Arial"/>
          <w:sz w:val="24"/>
          <w:szCs w:val="24"/>
        </w:rPr>
        <w:t xml:space="preserve"> </w:t>
      </w:r>
      <w:r w:rsidR="0079413A">
        <w:rPr>
          <w:rStyle w:val="Odwoanieprzypisudolnego"/>
          <w:rFonts w:ascii="Arial" w:hAnsi="Arial" w:cs="Arial"/>
          <w:sz w:val="24"/>
          <w:szCs w:val="24"/>
        </w:rPr>
        <w:footnoteReference w:id="24"/>
      </w:r>
      <w:r w:rsidR="0079413A" w:rsidRPr="00F147D6">
        <w:rPr>
          <w:rFonts w:ascii="Arial" w:hAnsi="Arial" w:cs="Arial"/>
          <w:sz w:val="24"/>
          <w:szCs w:val="24"/>
        </w:rPr>
        <w:t xml:space="preserve"> stwarza warunki do przechowywania i zabezpieczenia ww. dokumentacji z uwzględnieniem bezpieczeństwa „szczególnych – wrażliwych danych” wynikających z RODO. </w:t>
      </w:r>
    </w:p>
    <w:p w:rsidR="0079413A" w:rsidRPr="0079413A" w:rsidRDefault="0079413A" w:rsidP="005153F8">
      <w:pPr>
        <w:spacing w:after="123" w:line="360" w:lineRule="auto"/>
        <w:ind w:left="10"/>
        <w:rPr>
          <w:rFonts w:ascii="Arial" w:hAnsi="Arial" w:cs="Arial"/>
          <w:b/>
          <w:bCs/>
          <w:sz w:val="24"/>
          <w:szCs w:val="24"/>
        </w:rPr>
      </w:pPr>
    </w:p>
    <w:p w:rsid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t>Rozdział 1</w:t>
      </w:r>
      <w:r w:rsidR="005D4108">
        <w:rPr>
          <w:rFonts w:ascii="Arial" w:hAnsi="Arial" w:cs="Arial"/>
          <w:b/>
          <w:bCs/>
          <w:sz w:val="24"/>
          <w:szCs w:val="24"/>
        </w:rPr>
        <w:t>3</w:t>
      </w:r>
    </w:p>
    <w:p w:rsidR="00690C28" w:rsidRP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t xml:space="preserve">Zasady udostępniania </w:t>
      </w:r>
      <w:r>
        <w:rPr>
          <w:rFonts w:ascii="Arial" w:hAnsi="Arial" w:cs="Arial"/>
          <w:b/>
          <w:bCs/>
          <w:sz w:val="24"/>
          <w:szCs w:val="24"/>
        </w:rPr>
        <w:t>Polityki</w:t>
      </w:r>
    </w:p>
    <w:p w:rsidR="0079413A"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5153F8">
        <w:rPr>
          <w:rFonts w:ascii="Arial" w:hAnsi="Arial" w:cs="Arial"/>
          <w:b/>
          <w:sz w:val="24"/>
          <w:szCs w:val="24"/>
        </w:rPr>
        <w:t>9</w:t>
      </w:r>
    </w:p>
    <w:p w:rsidR="00690C28" w:rsidRPr="005153F8" w:rsidRDefault="00690C28" w:rsidP="001852DB">
      <w:pPr>
        <w:pStyle w:val="Akapitzlist"/>
        <w:numPr>
          <w:ilvl w:val="0"/>
          <w:numId w:val="43"/>
        </w:numPr>
        <w:spacing w:after="0" w:line="360" w:lineRule="auto"/>
        <w:jc w:val="both"/>
        <w:rPr>
          <w:rFonts w:ascii="Arial" w:hAnsi="Arial" w:cs="Arial"/>
          <w:sz w:val="24"/>
          <w:szCs w:val="24"/>
        </w:rPr>
      </w:pPr>
      <w:r w:rsidRPr="005153F8">
        <w:rPr>
          <w:rFonts w:ascii="Arial" w:hAnsi="Arial" w:cs="Arial"/>
          <w:sz w:val="24"/>
          <w:szCs w:val="24"/>
        </w:rPr>
        <w:t xml:space="preserve">Dokument </w:t>
      </w:r>
      <w:r w:rsidR="0079413A" w:rsidRPr="005153F8">
        <w:rPr>
          <w:rFonts w:ascii="Arial" w:hAnsi="Arial" w:cs="Arial"/>
          <w:sz w:val="24"/>
          <w:szCs w:val="24"/>
        </w:rPr>
        <w:t>Polityki</w:t>
      </w:r>
      <w:r w:rsidRPr="005153F8">
        <w:rPr>
          <w:rFonts w:ascii="Arial" w:hAnsi="Arial" w:cs="Arial"/>
          <w:sz w:val="24"/>
          <w:szCs w:val="24"/>
        </w:rPr>
        <w:t xml:space="preserve"> jest dokumentem Szkoły ogólnodostępnym dla personelu Szkoły, uczniów oraz ich opiekunów.</w:t>
      </w:r>
    </w:p>
    <w:p w:rsidR="00690C28" w:rsidRDefault="00690C28" w:rsidP="001852DB">
      <w:pPr>
        <w:numPr>
          <w:ilvl w:val="0"/>
          <w:numId w:val="43"/>
        </w:numPr>
        <w:spacing w:after="0" w:line="360" w:lineRule="auto"/>
        <w:jc w:val="both"/>
        <w:rPr>
          <w:rFonts w:ascii="Arial" w:hAnsi="Arial" w:cs="Arial"/>
          <w:sz w:val="24"/>
          <w:szCs w:val="24"/>
        </w:rPr>
      </w:pPr>
      <w:r w:rsidRPr="00F147D6">
        <w:rPr>
          <w:rFonts w:ascii="Arial" w:hAnsi="Arial" w:cs="Arial"/>
          <w:sz w:val="24"/>
          <w:szCs w:val="24"/>
        </w:rPr>
        <w:t>Dokument opublikowany jest na stronie internetowej Szkoły</w:t>
      </w:r>
      <w:r w:rsidR="0079413A">
        <w:rPr>
          <w:rFonts w:ascii="Arial" w:hAnsi="Arial" w:cs="Arial"/>
          <w:sz w:val="24"/>
          <w:szCs w:val="24"/>
        </w:rPr>
        <w:t xml:space="preserve"> pod adresem.: </w:t>
      </w:r>
      <w:hyperlink r:id="rId8" w:history="1">
        <w:r w:rsidR="003D531D" w:rsidRPr="00212BA1">
          <w:rPr>
            <w:rStyle w:val="Hipercze"/>
            <w:rFonts w:ascii="Arial" w:hAnsi="Arial" w:cs="Arial"/>
            <w:sz w:val="24"/>
            <w:szCs w:val="24"/>
          </w:rPr>
          <w:t>https://leaderschool.pl/kalisz/</w:t>
        </w:r>
      </w:hyperlink>
      <w:r w:rsidR="003D531D">
        <w:rPr>
          <w:rFonts w:ascii="Arial" w:hAnsi="Arial" w:cs="Arial"/>
          <w:sz w:val="24"/>
          <w:szCs w:val="24"/>
        </w:rPr>
        <w:t xml:space="preserve"> </w:t>
      </w:r>
      <w:r w:rsidR="0079413A">
        <w:rPr>
          <w:rStyle w:val="Odwoanieprzypisudolnego"/>
          <w:rFonts w:ascii="Arial" w:hAnsi="Arial" w:cs="Arial"/>
          <w:sz w:val="24"/>
          <w:szCs w:val="24"/>
        </w:rPr>
        <w:footnoteReference w:id="25"/>
      </w:r>
      <w:r w:rsidRPr="00F147D6">
        <w:rPr>
          <w:rFonts w:ascii="Arial" w:hAnsi="Arial" w:cs="Arial"/>
          <w:sz w:val="24"/>
          <w:szCs w:val="24"/>
        </w:rPr>
        <w:t xml:space="preserve">, dostępny w </w:t>
      </w:r>
      <w:r w:rsidR="0079413A">
        <w:rPr>
          <w:rFonts w:ascii="Arial" w:hAnsi="Arial" w:cs="Arial"/>
          <w:sz w:val="24"/>
          <w:szCs w:val="24"/>
        </w:rPr>
        <w:t>s</w:t>
      </w:r>
      <w:r w:rsidRPr="00F147D6">
        <w:rPr>
          <w:rFonts w:ascii="Arial" w:hAnsi="Arial" w:cs="Arial"/>
          <w:sz w:val="24"/>
          <w:szCs w:val="24"/>
        </w:rPr>
        <w:t xml:space="preserve">ekretariacie Szkoły.  </w:t>
      </w:r>
    </w:p>
    <w:p w:rsidR="0079413A" w:rsidRPr="00F147D6" w:rsidRDefault="0079413A" w:rsidP="001852DB">
      <w:pPr>
        <w:numPr>
          <w:ilvl w:val="0"/>
          <w:numId w:val="43"/>
        </w:numPr>
        <w:spacing w:after="0" w:line="360" w:lineRule="auto"/>
        <w:jc w:val="both"/>
        <w:rPr>
          <w:rFonts w:ascii="Arial" w:hAnsi="Arial" w:cs="Arial"/>
          <w:sz w:val="24"/>
          <w:szCs w:val="24"/>
        </w:rPr>
      </w:pPr>
      <w:r>
        <w:rPr>
          <w:rFonts w:ascii="Arial" w:hAnsi="Arial" w:cs="Arial"/>
          <w:sz w:val="24"/>
          <w:szCs w:val="24"/>
        </w:rPr>
        <w:t xml:space="preserve">Dokument wywieszony jest </w:t>
      </w:r>
      <w:r w:rsidR="005D4108">
        <w:rPr>
          <w:rFonts w:ascii="Arial" w:hAnsi="Arial" w:cs="Arial"/>
          <w:sz w:val="24"/>
          <w:szCs w:val="24"/>
        </w:rPr>
        <w:t xml:space="preserve">na </w:t>
      </w:r>
      <w:r w:rsidR="003D531D">
        <w:rPr>
          <w:rFonts w:ascii="Arial" w:hAnsi="Arial" w:cs="Arial"/>
          <w:sz w:val="24"/>
          <w:szCs w:val="24"/>
        </w:rPr>
        <w:t>tablicy w sekretariacie</w:t>
      </w:r>
      <w:r>
        <w:rPr>
          <w:rStyle w:val="Odwoanieprzypisudolnego"/>
          <w:rFonts w:ascii="Arial" w:hAnsi="Arial" w:cs="Arial"/>
          <w:sz w:val="24"/>
          <w:szCs w:val="24"/>
        </w:rPr>
        <w:footnoteReference w:id="26"/>
      </w:r>
    </w:p>
    <w:p w:rsidR="00690C28" w:rsidRPr="00F147D6" w:rsidRDefault="00690C28" w:rsidP="001852DB">
      <w:pPr>
        <w:numPr>
          <w:ilvl w:val="0"/>
          <w:numId w:val="43"/>
        </w:numPr>
        <w:spacing w:after="0" w:line="360" w:lineRule="auto"/>
        <w:jc w:val="both"/>
        <w:rPr>
          <w:rFonts w:ascii="Arial" w:hAnsi="Arial" w:cs="Arial"/>
          <w:sz w:val="24"/>
          <w:szCs w:val="24"/>
        </w:rPr>
      </w:pPr>
      <w:r w:rsidRPr="00F147D6">
        <w:rPr>
          <w:rFonts w:ascii="Arial" w:hAnsi="Arial" w:cs="Arial"/>
          <w:sz w:val="24"/>
          <w:szCs w:val="24"/>
        </w:rPr>
        <w:t xml:space="preserve">Dokument omawiany jest na pierwszym zebraniu z opiekunami w danym roku szkolnym (chyba, że ulegnie zmianie, wówczas omawiany jest również na pierwszym z zebrań odbywającym się po wprowadzeniu zmian).  </w:t>
      </w:r>
    </w:p>
    <w:p w:rsidR="00690C28" w:rsidRPr="00F147D6" w:rsidRDefault="0079413A" w:rsidP="001852DB">
      <w:pPr>
        <w:numPr>
          <w:ilvl w:val="0"/>
          <w:numId w:val="43"/>
        </w:numPr>
        <w:spacing w:after="0" w:line="360" w:lineRule="auto"/>
        <w:jc w:val="both"/>
        <w:rPr>
          <w:rFonts w:ascii="Arial" w:hAnsi="Arial" w:cs="Arial"/>
          <w:sz w:val="24"/>
          <w:szCs w:val="24"/>
        </w:rPr>
      </w:pPr>
      <w:r>
        <w:rPr>
          <w:rFonts w:ascii="Arial" w:hAnsi="Arial" w:cs="Arial"/>
          <w:sz w:val="24"/>
          <w:szCs w:val="24"/>
        </w:rPr>
        <w:t>Szkoła (pracownik sekretariatu)</w:t>
      </w:r>
      <w:r w:rsidR="00690C28" w:rsidRPr="00F147D6">
        <w:rPr>
          <w:rFonts w:ascii="Arial" w:hAnsi="Arial" w:cs="Arial"/>
          <w:sz w:val="24"/>
          <w:szCs w:val="24"/>
        </w:rPr>
        <w:t xml:space="preserve"> daje opiekunowi do podpisania oświadczenie, że zapoznał się </w:t>
      </w:r>
      <w:r>
        <w:rPr>
          <w:rFonts w:ascii="Arial" w:hAnsi="Arial" w:cs="Arial"/>
          <w:sz w:val="24"/>
          <w:szCs w:val="24"/>
        </w:rPr>
        <w:t>z Polityką.</w:t>
      </w:r>
      <w:r w:rsidR="00690C28" w:rsidRPr="00F147D6">
        <w:rPr>
          <w:rFonts w:ascii="Arial" w:hAnsi="Arial" w:cs="Arial"/>
          <w:sz w:val="24"/>
          <w:szCs w:val="24"/>
        </w:rPr>
        <w:t xml:space="preserve"> Opiekun w oświadczeniu może zaproponować swoje sugestie. Jeśli takie się pojawią, przekazuje je </w:t>
      </w:r>
      <w:r w:rsidR="00EF6CDE">
        <w:rPr>
          <w:rFonts w:ascii="Arial" w:hAnsi="Arial" w:cs="Arial"/>
          <w:sz w:val="24"/>
          <w:szCs w:val="24"/>
        </w:rPr>
        <w:t>koordynatorowi.</w:t>
      </w:r>
      <w:r w:rsidR="00690C28" w:rsidRPr="00F147D6">
        <w:rPr>
          <w:rFonts w:ascii="Arial" w:hAnsi="Arial" w:cs="Arial"/>
          <w:sz w:val="24"/>
          <w:szCs w:val="24"/>
        </w:rPr>
        <w:t xml:space="preserve"> Oświadczenie stanowi załącznik nr </w:t>
      </w:r>
      <w:r w:rsidR="008279C8">
        <w:rPr>
          <w:rFonts w:ascii="Arial" w:hAnsi="Arial" w:cs="Arial"/>
          <w:sz w:val="24"/>
          <w:szCs w:val="24"/>
        </w:rPr>
        <w:t>1</w:t>
      </w:r>
      <w:r w:rsidR="00690C28" w:rsidRPr="00F147D6">
        <w:rPr>
          <w:rFonts w:ascii="Arial" w:hAnsi="Arial" w:cs="Arial"/>
          <w:sz w:val="24"/>
          <w:szCs w:val="24"/>
        </w:rPr>
        <w:t xml:space="preserve"> do </w:t>
      </w:r>
      <w:r w:rsidR="00EF6CDE">
        <w:rPr>
          <w:rFonts w:ascii="Arial" w:hAnsi="Arial" w:cs="Arial"/>
          <w:sz w:val="24"/>
          <w:szCs w:val="24"/>
        </w:rPr>
        <w:t>Polityki</w:t>
      </w:r>
      <w:r w:rsidR="00690C28" w:rsidRPr="00F147D6">
        <w:rPr>
          <w:rFonts w:ascii="Arial" w:hAnsi="Arial" w:cs="Arial"/>
          <w:sz w:val="24"/>
          <w:szCs w:val="24"/>
        </w:rPr>
        <w:t xml:space="preserve">.  </w:t>
      </w:r>
    </w:p>
    <w:p w:rsidR="00690C28" w:rsidRPr="00F147D6" w:rsidRDefault="00EF6CDE" w:rsidP="001852DB">
      <w:pPr>
        <w:numPr>
          <w:ilvl w:val="0"/>
          <w:numId w:val="43"/>
        </w:numPr>
        <w:spacing w:after="0" w:line="360" w:lineRule="auto"/>
        <w:jc w:val="both"/>
        <w:rPr>
          <w:rFonts w:ascii="Arial" w:hAnsi="Arial" w:cs="Arial"/>
          <w:sz w:val="24"/>
          <w:szCs w:val="24"/>
        </w:rPr>
      </w:pPr>
      <w:r>
        <w:rPr>
          <w:rFonts w:ascii="Arial" w:hAnsi="Arial" w:cs="Arial"/>
          <w:sz w:val="24"/>
          <w:szCs w:val="24"/>
        </w:rPr>
        <w:t xml:space="preserve">Nauczyciel, w szczególności, na pierwszych zajęciach </w:t>
      </w:r>
      <w:r w:rsidR="00690C28" w:rsidRPr="00F147D6">
        <w:rPr>
          <w:rFonts w:ascii="Arial" w:hAnsi="Arial" w:cs="Arial"/>
          <w:sz w:val="24"/>
          <w:szCs w:val="24"/>
        </w:rPr>
        <w:t xml:space="preserve"> </w:t>
      </w:r>
      <w:r>
        <w:rPr>
          <w:rFonts w:ascii="Arial" w:hAnsi="Arial" w:cs="Arial"/>
          <w:sz w:val="24"/>
          <w:szCs w:val="24"/>
        </w:rPr>
        <w:t>ma</w:t>
      </w:r>
      <w:r w:rsidR="00690C28" w:rsidRPr="00F147D6">
        <w:rPr>
          <w:rFonts w:ascii="Arial" w:hAnsi="Arial" w:cs="Arial"/>
          <w:sz w:val="24"/>
          <w:szCs w:val="24"/>
        </w:rPr>
        <w:t xml:space="preserve"> obowiązek zapoznania uczniów </w:t>
      </w:r>
      <w:r>
        <w:rPr>
          <w:rFonts w:ascii="Arial" w:hAnsi="Arial" w:cs="Arial"/>
          <w:sz w:val="24"/>
          <w:szCs w:val="24"/>
        </w:rPr>
        <w:t xml:space="preserve">z Polityką </w:t>
      </w:r>
      <w:r w:rsidR="00690C28" w:rsidRPr="00F147D6">
        <w:rPr>
          <w:rFonts w:ascii="Arial" w:hAnsi="Arial" w:cs="Arial"/>
          <w:sz w:val="24"/>
          <w:szCs w:val="24"/>
        </w:rPr>
        <w:t xml:space="preserve"> oraz omówienia ich w taki sposób, aby uczniowie mogli go zrozumieć niezależnie od wieku i </w:t>
      </w:r>
      <w:r w:rsidR="005D4108">
        <w:rPr>
          <w:rFonts w:ascii="Arial" w:hAnsi="Arial" w:cs="Arial"/>
          <w:sz w:val="24"/>
          <w:szCs w:val="24"/>
        </w:rPr>
        <w:t>niepełnosprawności</w:t>
      </w:r>
      <w:r w:rsidR="00690C28" w:rsidRPr="00F147D6">
        <w:rPr>
          <w:rFonts w:ascii="Arial" w:hAnsi="Arial" w:cs="Arial"/>
          <w:sz w:val="24"/>
          <w:szCs w:val="24"/>
        </w:rPr>
        <w:t xml:space="preserve">.  </w:t>
      </w:r>
    </w:p>
    <w:p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rsidR="005D410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Rozdział 1</w:t>
      </w:r>
      <w:r w:rsidR="00815ACD">
        <w:rPr>
          <w:rFonts w:ascii="Arial" w:hAnsi="Arial" w:cs="Arial"/>
          <w:b/>
          <w:bCs/>
          <w:sz w:val="24"/>
          <w:szCs w:val="24"/>
        </w:rPr>
        <w:t>4</w:t>
      </w:r>
    </w:p>
    <w:p w:rsidR="00690C2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Postanowienia końcowe</w:t>
      </w:r>
    </w:p>
    <w:p w:rsidR="005D410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lastRenderedPageBreak/>
        <w:t xml:space="preserve">§ </w:t>
      </w:r>
      <w:r w:rsidR="005153F8">
        <w:rPr>
          <w:rFonts w:ascii="Arial" w:hAnsi="Arial" w:cs="Arial"/>
          <w:b/>
          <w:sz w:val="24"/>
          <w:szCs w:val="24"/>
        </w:rPr>
        <w:t>30</w:t>
      </w:r>
    </w:p>
    <w:p w:rsidR="00690C28" w:rsidRPr="005153F8" w:rsidRDefault="005D4108" w:rsidP="001852DB">
      <w:pPr>
        <w:pStyle w:val="Akapitzlist"/>
        <w:numPr>
          <w:ilvl w:val="0"/>
          <w:numId w:val="44"/>
        </w:numPr>
        <w:spacing w:line="360" w:lineRule="auto"/>
        <w:jc w:val="both"/>
        <w:rPr>
          <w:rFonts w:ascii="Arial" w:hAnsi="Arial" w:cs="Arial"/>
          <w:sz w:val="24"/>
          <w:szCs w:val="24"/>
        </w:rPr>
      </w:pPr>
      <w:r w:rsidRPr="005153F8">
        <w:rPr>
          <w:rFonts w:ascii="Arial" w:hAnsi="Arial" w:cs="Arial"/>
          <w:sz w:val="24"/>
          <w:szCs w:val="24"/>
        </w:rPr>
        <w:t>Polityka</w:t>
      </w:r>
      <w:r w:rsidR="00690C28" w:rsidRPr="005153F8">
        <w:rPr>
          <w:rFonts w:ascii="Arial" w:hAnsi="Arial" w:cs="Arial"/>
          <w:sz w:val="24"/>
          <w:szCs w:val="24"/>
        </w:rPr>
        <w:t xml:space="preserve"> wchodz</w:t>
      </w:r>
      <w:r w:rsidRPr="005153F8">
        <w:rPr>
          <w:rFonts w:ascii="Arial" w:hAnsi="Arial" w:cs="Arial"/>
          <w:sz w:val="24"/>
          <w:szCs w:val="24"/>
        </w:rPr>
        <w:t>i</w:t>
      </w:r>
      <w:r w:rsidR="00690C28" w:rsidRPr="005153F8">
        <w:rPr>
          <w:rFonts w:ascii="Arial" w:hAnsi="Arial" w:cs="Arial"/>
          <w:sz w:val="24"/>
          <w:szCs w:val="24"/>
        </w:rPr>
        <w:t xml:space="preserve"> w życie z dniem ich ogłoszenia.  </w:t>
      </w:r>
    </w:p>
    <w:p w:rsidR="00690C28" w:rsidRPr="005153F8" w:rsidRDefault="00690C28" w:rsidP="001852DB">
      <w:pPr>
        <w:pStyle w:val="Akapitzlist"/>
        <w:numPr>
          <w:ilvl w:val="0"/>
          <w:numId w:val="44"/>
        </w:numPr>
        <w:spacing w:after="0" w:line="360" w:lineRule="auto"/>
        <w:jc w:val="both"/>
        <w:rPr>
          <w:rFonts w:ascii="Arial" w:hAnsi="Arial" w:cs="Arial"/>
          <w:sz w:val="24"/>
          <w:szCs w:val="24"/>
        </w:rPr>
      </w:pPr>
      <w:r w:rsidRPr="005153F8">
        <w:rPr>
          <w:rFonts w:ascii="Arial" w:hAnsi="Arial" w:cs="Arial"/>
          <w:sz w:val="24"/>
          <w:szCs w:val="24"/>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w:t>
      </w:r>
      <w:r w:rsidR="005D4108" w:rsidRPr="005153F8">
        <w:rPr>
          <w:rFonts w:ascii="Arial" w:hAnsi="Arial" w:cs="Arial"/>
          <w:sz w:val="24"/>
          <w:szCs w:val="24"/>
        </w:rPr>
        <w:t>w formie mailowej.</w:t>
      </w:r>
      <w:r w:rsidRPr="005153F8">
        <w:rPr>
          <w:rFonts w:ascii="Arial" w:hAnsi="Arial" w:cs="Arial"/>
          <w:sz w:val="24"/>
          <w:szCs w:val="24"/>
        </w:rPr>
        <w:t xml:space="preserve">  </w:t>
      </w:r>
    </w:p>
    <w:p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ind w:left="86"/>
        <w:rPr>
          <w:rFonts w:ascii="Arial" w:hAnsi="Arial" w:cs="Arial"/>
          <w:sz w:val="24"/>
          <w:szCs w:val="24"/>
        </w:rPr>
      </w:pPr>
      <w:r w:rsidRPr="00F147D6">
        <w:rPr>
          <w:rFonts w:ascii="Arial" w:hAnsi="Arial" w:cs="Arial"/>
          <w:sz w:val="24"/>
          <w:szCs w:val="24"/>
        </w:rPr>
        <w:t xml:space="preserve">  </w:t>
      </w:r>
    </w:p>
    <w:p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Załącznik nr 1. Oświadczenie o znajomości i zaakceptowanie Polityki</w:t>
      </w:r>
    </w:p>
    <w:p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2. Kodeks postępowania dla opiekunów podczas wyjazdów lub obozów </w:t>
      </w:r>
    </w:p>
    <w:p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3. Kodeks postępowania dla dzieci </w:t>
      </w:r>
    </w:p>
    <w:p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4. Karta interwencji </w:t>
      </w:r>
    </w:p>
    <w:p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5. Ogólne zasady korzystania z łazienek </w:t>
      </w:r>
    </w:p>
    <w:p w:rsidR="00690C28" w:rsidRDefault="00EF6D0B" w:rsidP="004A19A1">
      <w:pPr>
        <w:spacing w:after="0" w:line="360" w:lineRule="auto"/>
        <w:rPr>
          <w:rFonts w:ascii="Arial" w:hAnsi="Arial" w:cs="Arial"/>
          <w:sz w:val="24"/>
          <w:szCs w:val="24"/>
        </w:rPr>
      </w:pPr>
      <w:r w:rsidRPr="00EF6D0B">
        <w:rPr>
          <w:rFonts w:ascii="Arial" w:hAnsi="Arial" w:cs="Arial"/>
          <w:sz w:val="24"/>
          <w:szCs w:val="24"/>
        </w:rPr>
        <w:t>Załącznik nr 6. Ankieta dla pracowników</w:t>
      </w:r>
    </w:p>
    <w:p w:rsidR="004A19A1" w:rsidRDefault="004A19A1" w:rsidP="004A19A1">
      <w:pPr>
        <w:spacing w:after="0" w:line="360" w:lineRule="auto"/>
        <w:rPr>
          <w:rFonts w:ascii="Arial" w:hAnsi="Arial" w:cs="Arial"/>
          <w:sz w:val="24"/>
          <w:szCs w:val="24"/>
        </w:rPr>
      </w:pPr>
    </w:p>
    <w:p w:rsidR="004A19A1" w:rsidRDefault="004A19A1" w:rsidP="004A19A1">
      <w:pPr>
        <w:spacing w:after="0" w:line="360" w:lineRule="auto"/>
        <w:rPr>
          <w:rFonts w:ascii="Arial" w:hAnsi="Arial" w:cs="Arial"/>
          <w:sz w:val="24"/>
          <w:szCs w:val="24"/>
        </w:rPr>
        <w:sectPr w:rsidR="004A19A1" w:rsidSect="00AA7FD5">
          <w:headerReference w:type="default" r:id="rId9"/>
          <w:footerReference w:type="even" r:id="rId10"/>
          <w:footerReference w:type="default" r:id="rId11"/>
          <w:footerReference w:type="first" r:id="rId12"/>
          <w:pgSz w:w="11906" w:h="16838"/>
          <w:pgMar w:top="717" w:right="1410" w:bottom="1316" w:left="1046" w:header="720" w:footer="721" w:gutter="0"/>
          <w:cols w:space="720"/>
        </w:sectPr>
      </w:pPr>
    </w:p>
    <w:p w:rsidR="004A19A1" w:rsidRPr="004A19A1" w:rsidRDefault="004A19A1" w:rsidP="004A19A1">
      <w:pPr>
        <w:spacing w:after="0" w:line="360" w:lineRule="auto"/>
        <w:rPr>
          <w:rFonts w:ascii="Arial" w:hAnsi="Arial" w:cs="Arial"/>
          <w:sz w:val="24"/>
          <w:szCs w:val="24"/>
        </w:rPr>
      </w:pP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1</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miejscowość, data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Default="004A19A1" w:rsidP="004A19A1">
      <w:pPr>
        <w:spacing w:after="0" w:line="360" w:lineRule="auto"/>
        <w:jc w:val="center"/>
        <w:rPr>
          <w:rFonts w:ascii="Arial" w:hAnsi="Arial" w:cs="Arial"/>
          <w:b/>
          <w:bCs/>
          <w:sz w:val="24"/>
          <w:szCs w:val="24"/>
        </w:rPr>
      </w:pPr>
      <w:r w:rsidRPr="004A19A1">
        <w:rPr>
          <w:rFonts w:ascii="Arial" w:hAnsi="Arial" w:cs="Arial"/>
          <w:b/>
          <w:bCs/>
          <w:sz w:val="24"/>
          <w:szCs w:val="24"/>
        </w:rPr>
        <w:t xml:space="preserve">Oświadczenie </w:t>
      </w:r>
    </w:p>
    <w:p w:rsidR="004A19A1" w:rsidRPr="004A19A1" w:rsidRDefault="004A19A1" w:rsidP="004A19A1">
      <w:pPr>
        <w:spacing w:after="0" w:line="360" w:lineRule="auto"/>
        <w:jc w:val="center"/>
        <w:rPr>
          <w:rFonts w:ascii="Arial" w:hAnsi="Arial" w:cs="Arial"/>
          <w:b/>
          <w:bCs/>
          <w:sz w:val="24"/>
          <w:szCs w:val="24"/>
        </w:rPr>
      </w:pPr>
      <w:r w:rsidRPr="004A19A1">
        <w:rPr>
          <w:rFonts w:ascii="Arial" w:hAnsi="Arial" w:cs="Arial"/>
          <w:b/>
          <w:bCs/>
          <w:sz w:val="24"/>
          <w:szCs w:val="24"/>
        </w:rPr>
        <w:t xml:space="preserve">o znajomości i przestrzeganiu zasad zawartych w </w:t>
      </w:r>
      <w:r>
        <w:rPr>
          <w:rFonts w:ascii="Arial" w:hAnsi="Arial" w:cs="Arial"/>
          <w:b/>
          <w:bCs/>
          <w:sz w:val="24"/>
          <w:szCs w:val="24"/>
        </w:rPr>
        <w:t xml:space="preserve">Polityce Ochrony Małoletnich </w:t>
      </w:r>
      <w:r w:rsidRPr="004A19A1">
        <w:rPr>
          <w:rFonts w:ascii="Arial" w:hAnsi="Arial" w:cs="Arial"/>
          <w:b/>
          <w:bCs/>
          <w:sz w:val="24"/>
          <w:szCs w:val="24"/>
        </w:rPr>
        <w:t xml:space="preserve">w </w:t>
      </w:r>
      <w:r>
        <w:rPr>
          <w:rFonts w:ascii="Arial" w:hAnsi="Arial" w:cs="Arial"/>
          <w:b/>
          <w:bCs/>
          <w:sz w:val="24"/>
          <w:szCs w:val="24"/>
        </w:rPr>
        <w:t>………………………….</w:t>
      </w:r>
      <w:r>
        <w:rPr>
          <w:rStyle w:val="Odwoanieprzypisudolnego"/>
          <w:rFonts w:ascii="Arial" w:hAnsi="Arial" w:cs="Arial"/>
          <w:b/>
          <w:bCs/>
          <w:sz w:val="24"/>
          <w:szCs w:val="24"/>
        </w:rPr>
        <w:footnoteReference w:id="27"/>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jc w:val="both"/>
        <w:rPr>
          <w:rFonts w:ascii="Arial" w:hAnsi="Arial" w:cs="Arial"/>
          <w:sz w:val="24"/>
          <w:szCs w:val="24"/>
        </w:rPr>
      </w:pPr>
      <w:r w:rsidRPr="004A19A1">
        <w:rPr>
          <w:rFonts w:ascii="Arial" w:hAnsi="Arial" w:cs="Arial"/>
          <w:sz w:val="24"/>
          <w:szCs w:val="24"/>
        </w:rPr>
        <w:t xml:space="preserve">Ja, .......................................................................... nr PESEL.................................................................... </w:t>
      </w:r>
    </w:p>
    <w:p w:rsidR="004A19A1" w:rsidRPr="004A19A1" w:rsidRDefault="004A19A1" w:rsidP="004A19A1">
      <w:pPr>
        <w:spacing w:after="0" w:line="360" w:lineRule="auto"/>
        <w:jc w:val="both"/>
        <w:rPr>
          <w:rFonts w:ascii="Arial" w:hAnsi="Arial" w:cs="Arial"/>
          <w:sz w:val="24"/>
          <w:szCs w:val="24"/>
        </w:rPr>
      </w:pPr>
      <w:r w:rsidRPr="004A19A1">
        <w:rPr>
          <w:rFonts w:ascii="Arial" w:hAnsi="Arial" w:cs="Arial"/>
          <w:sz w:val="24"/>
          <w:szCs w:val="24"/>
        </w:rPr>
        <w:t xml:space="preserve">oświadczam, że zapoznałam/em się </w:t>
      </w:r>
      <w:r>
        <w:rPr>
          <w:rFonts w:ascii="Arial" w:hAnsi="Arial" w:cs="Arial"/>
          <w:sz w:val="24"/>
          <w:szCs w:val="24"/>
        </w:rPr>
        <w:t xml:space="preserve">Polityką Ochrony Małoletnich </w:t>
      </w:r>
      <w:r w:rsidRPr="004A19A1">
        <w:rPr>
          <w:rFonts w:ascii="Arial" w:hAnsi="Arial" w:cs="Arial"/>
          <w:sz w:val="24"/>
          <w:szCs w:val="24"/>
        </w:rPr>
        <w:t xml:space="preserve">w </w:t>
      </w:r>
      <w:r>
        <w:rPr>
          <w:rFonts w:ascii="Arial" w:hAnsi="Arial" w:cs="Arial"/>
          <w:sz w:val="24"/>
          <w:szCs w:val="24"/>
        </w:rPr>
        <w:t>………………………………………………………………………………………………</w:t>
      </w:r>
      <w:r>
        <w:rPr>
          <w:rStyle w:val="Odwoanieprzypisudolnego"/>
          <w:rFonts w:ascii="Arial" w:hAnsi="Arial" w:cs="Arial"/>
          <w:sz w:val="24"/>
          <w:szCs w:val="24"/>
        </w:rPr>
        <w:footnoteReference w:id="28"/>
      </w:r>
      <w:r w:rsidRPr="004A19A1">
        <w:rPr>
          <w:rFonts w:ascii="Arial" w:hAnsi="Arial" w:cs="Arial"/>
          <w:sz w:val="24"/>
          <w:szCs w:val="24"/>
        </w:rPr>
        <w:t xml:space="preserve"> oraz deklaruję, że będę ich przestrzegać.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ind w:left="3540" w:firstLine="708"/>
        <w:jc w:val="center"/>
        <w:rPr>
          <w:rFonts w:ascii="Arial" w:hAnsi="Arial" w:cs="Arial"/>
          <w:sz w:val="24"/>
          <w:szCs w:val="24"/>
        </w:rPr>
      </w:pPr>
      <w:r>
        <w:rPr>
          <w:rFonts w:ascii="Arial" w:hAnsi="Arial" w:cs="Arial"/>
          <w:sz w:val="24"/>
          <w:szCs w:val="24"/>
        </w:rPr>
        <w:t>(</w:t>
      </w:r>
      <w:r w:rsidRPr="004A19A1">
        <w:rPr>
          <w:rFonts w:ascii="Arial" w:hAnsi="Arial" w:cs="Arial"/>
          <w:sz w:val="24"/>
          <w:szCs w:val="24"/>
        </w:rPr>
        <w:t>podpis</w:t>
      </w:r>
      <w:r>
        <w:rPr>
          <w:rFonts w:ascii="Arial" w:hAnsi="Arial" w:cs="Arial"/>
          <w:sz w:val="24"/>
          <w:szCs w:val="24"/>
        </w:rPr>
        <w:t>)</w:t>
      </w: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r w:rsidRPr="004A19A1">
        <w:rPr>
          <w:rFonts w:ascii="Arial" w:hAnsi="Arial" w:cs="Arial"/>
          <w:sz w:val="24"/>
          <w:szCs w:val="24"/>
        </w:rPr>
        <w:tab/>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rsidR="004A19A1" w:rsidRPr="00F147D6" w:rsidRDefault="004A19A1" w:rsidP="004A19A1">
      <w:pPr>
        <w:spacing w:after="0" w:line="360" w:lineRule="auto"/>
        <w:rPr>
          <w:rFonts w:ascii="Arial" w:hAnsi="Arial" w:cs="Arial"/>
          <w:sz w:val="24"/>
          <w:szCs w:val="24"/>
        </w:rPr>
        <w:sectPr w:rsidR="004A19A1" w:rsidRPr="00F147D6" w:rsidSect="00AA7FD5">
          <w:pgSz w:w="11906" w:h="16838"/>
          <w:pgMar w:top="717" w:right="1410" w:bottom="1316" w:left="1046" w:header="720" w:footer="721" w:gutter="0"/>
          <w:cols w:space="720"/>
        </w:sectPr>
      </w:pPr>
    </w:p>
    <w:p w:rsidR="00655DC9" w:rsidRPr="004A19A1" w:rsidRDefault="00655DC9" w:rsidP="00655DC9">
      <w:pPr>
        <w:spacing w:after="0" w:line="360" w:lineRule="auto"/>
        <w:jc w:val="right"/>
        <w:rPr>
          <w:rFonts w:ascii="Arial" w:hAnsi="Arial" w:cs="Arial"/>
          <w:sz w:val="24"/>
          <w:szCs w:val="24"/>
        </w:rPr>
      </w:pPr>
    </w:p>
    <w:p w:rsidR="00655DC9" w:rsidRPr="004A19A1" w:rsidRDefault="00655DC9" w:rsidP="00655DC9">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2</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rsidR="00690C28" w:rsidRPr="00F147D6" w:rsidRDefault="00690C28" w:rsidP="005153F8">
      <w:pPr>
        <w:spacing w:after="123" w:line="360" w:lineRule="auto"/>
        <w:rPr>
          <w:rFonts w:ascii="Arial" w:hAnsi="Arial" w:cs="Arial"/>
          <w:sz w:val="24"/>
          <w:szCs w:val="24"/>
        </w:rPr>
      </w:pPr>
    </w:p>
    <w:p w:rsidR="00655DC9" w:rsidRDefault="00655DC9" w:rsidP="00655DC9">
      <w:pPr>
        <w:spacing w:after="0" w:line="360" w:lineRule="auto"/>
        <w:jc w:val="center"/>
        <w:rPr>
          <w:rFonts w:ascii="Arial" w:hAnsi="Arial" w:cs="Arial"/>
          <w:b/>
          <w:bCs/>
          <w:sz w:val="24"/>
          <w:szCs w:val="24"/>
        </w:rPr>
      </w:pPr>
      <w:r w:rsidRPr="00655DC9">
        <w:rPr>
          <w:rFonts w:ascii="Arial" w:hAnsi="Arial" w:cs="Arial"/>
          <w:b/>
          <w:bCs/>
          <w:sz w:val="24"/>
          <w:szCs w:val="24"/>
        </w:rPr>
        <w:t>Kodeks postępowania dla opiekunów podczas wyjazdów lub obozów</w:t>
      </w:r>
    </w:p>
    <w:p w:rsidR="00655DC9" w:rsidRPr="00655DC9" w:rsidRDefault="00655DC9" w:rsidP="00655DC9">
      <w:pPr>
        <w:spacing w:after="0" w:line="360" w:lineRule="auto"/>
        <w:rPr>
          <w:rFonts w:ascii="Arial" w:hAnsi="Arial" w:cs="Arial"/>
          <w:b/>
          <w:sz w:val="24"/>
          <w:szCs w:val="24"/>
        </w:rPr>
      </w:pPr>
    </w:p>
    <w:p w:rsidR="00655DC9" w:rsidRPr="00655DC9" w:rsidRDefault="00655DC9" w:rsidP="00655DC9">
      <w:pPr>
        <w:spacing w:after="0" w:line="360" w:lineRule="auto"/>
        <w:rPr>
          <w:rFonts w:ascii="Arial" w:hAnsi="Arial" w:cs="Arial"/>
          <w:b/>
          <w:sz w:val="24"/>
          <w:szCs w:val="24"/>
        </w:rPr>
      </w:pPr>
      <w:r w:rsidRPr="00655DC9">
        <w:rPr>
          <w:rFonts w:ascii="Arial" w:hAnsi="Arial" w:cs="Arial"/>
          <w:b/>
          <w:sz w:val="24"/>
          <w:szCs w:val="24"/>
        </w:rPr>
        <w:t xml:space="preserve">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 podczas w</w:t>
      </w:r>
      <w:r>
        <w:rPr>
          <w:rFonts w:ascii="Arial" w:hAnsi="Arial" w:cs="Arial"/>
          <w:color w:val="000000" w:themeColor="text1"/>
          <w:sz w:val="24"/>
          <w:szCs w:val="24"/>
        </w:rPr>
        <w:t xml:space="preserve">ycieczki, wyjazdu, </w:t>
      </w:r>
      <w:r w:rsidRPr="00CD656B">
        <w:rPr>
          <w:rFonts w:ascii="Arial" w:hAnsi="Arial" w:cs="Arial"/>
          <w:color w:val="000000" w:themeColor="text1"/>
          <w:sz w:val="24"/>
          <w:szCs w:val="24"/>
        </w:rPr>
        <w:t xml:space="preserve">obozu zobowiązuje się: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komunikować się z rodzicami przed podróżą i podczas wyjazdu. Rodzice powinni znać wszystkie zasady obowiązujące podczas wyjazdu zarówno dzieci, jak i dorosłych;</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uzgodnić lub potwierdzić wszystkie niezbędne informacje, takie jak cel podróży, zakwaterowanie, program, szczegóły treningów, wyposażenia i sprzętu treningowego oraz transportu, oraz upewnić się, że pojazdy są sprawne i bezpieczne;</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sprawdzać, czy wszelkie zgody, formularze medyczne i oświadczenia zostały podpisane przez rodziców i dzieci. Zadbać o ubezpieczenie wyjazdu i zgłoszenie odpowiednim instytucjom;</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pozyskać informacje co do szczególnych potrzeb dzieci, w tym wymagań medycznych, potrzeb w zakresie dostępu do opieki medycznej lub przyjmowania leków oraz uzyskać numery kontaktowe do rodziców;</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pozyskać informacje co do wymogów dietetycznych dzieci, w tym alergii i nietolerancji pokarmowych;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zapewnić obecność lub dostępność kadry medycznej dla uczestników wyjazdu/obozu piłkarskiego.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sprawdzić, czy dzieci mają wszelkie niezbędne dokumenty podróży lub dokumenty tożsamości;</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dopilnować, aby wszystkie dzieci miały przy sobie numery alarmowe w trakcie podróży, np. wpisane w telefon komórkowy;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przebywać z dziećmi i być zawsze świadomym ich miejsca pobytu. Dzieci nie mogą pozostawać bez nadzoru, nawet przez krótki czas;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doprowadzać do opuszczenia grupy z dorosłymi, w tym członkami rodziny, chyba że zostało to wcześniej uzgodnione, a zgoda udzielona przez rodzica dziecka;</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mieć świadomość co do fizycznych i emocjonalnych potrzeb dzieci oraz pomagać w ich zabezpieczeniu. Upewnić się, że dzieci wiedzą komu mogą zgłaszać swoje obawy lub niewłaściwe zachowania;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przechowywać numery kontaktowe rodziców przez cały czas i niezwłocznie informować rodziców o wszelkich problemach;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zgłaszać wszelkie obawy dotyczące bezpieczeństwa i dobrego samopoczucia dzieci do kierownictwa lub osoby wyznaczonej – odpowiedzialnej za bezpieczeństwo dzieci;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pozwalać dzieciom pozostać samemu na noc w pokoju osoby dorosłej (z wyjątkiem członków rodziny – za zgodą rodzica);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odpowiednie rozlokowanie pokoi. Cała grupa powinna mieszkać na jednym piętrze, a jeżeli to niemożliwe co najmniej jeden opiekun powinien mieszać na każdym piętrze zajmowanym przez dzieci. Osoby pełnoletnie nie powinny mieszkać z niepełnoletnimi;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zawodnicy i członkowie organizatora przebywają w osobnych pokojach. Przed wejściem do pokoi zawodników członkowie sztabu powinni zapukać. Sytuacji, w których przełożeni są sami w pokoju z zawodnikiem/zawodniczką należy unikać. Jeśli nie jest to możliwe, drzwi powinny pozostać otwarte;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brak dostępu do alkoholu, substancji niedozwolonych w miejscu przebywania; </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zadbać o znajomość zasad i reguł podczas wyjazdu przez wszystkich uczestników, jak również procedur i dróg ewakuacyjnych;</w:t>
      </w:r>
    </w:p>
    <w:p w:rsidR="001C3838" w:rsidRPr="00CD656B" w:rsidRDefault="001C3838" w:rsidP="001852DB">
      <w:pPr>
        <w:pStyle w:val="Akapitzlist"/>
        <w:numPr>
          <w:ilvl w:val="0"/>
          <w:numId w:val="4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nagłym przypadku natychmiast kontaktować się z rodzicami dziecka i w razie potrzeby zwrócić się o pomoc medyczną.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Przyjmuję do wiadomość, iż nieprzestrzeganie tego kodeksu postępowania będzie skutkowało podjęciem odpowiednich działań. Może to oznaczać usunięcie z aktywności/wydarzenia na czas, gdy prowadzone jest dochodzenie i może skutkować postępowaniem dyscyplinarnym i/lub prawnym, zawieszeniem, utratą licencji, zwolnieniem, zgłoszeniem do odpowiednich organów.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Podpisując niniejszy kodeks, oświadczam, iż nie istnieją żadne powody i przeciwskazania do mojej pracy z dziećmi.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Oświadczam, iż nie byłam/</w:t>
      </w:r>
      <w:proofErr w:type="spellStart"/>
      <w:r w:rsidRPr="00CD656B">
        <w:rPr>
          <w:rFonts w:ascii="Arial" w:hAnsi="Arial" w:cs="Arial"/>
          <w:color w:val="000000" w:themeColor="text1"/>
          <w:sz w:val="24"/>
          <w:szCs w:val="24"/>
        </w:rPr>
        <w:t>am</w:t>
      </w:r>
      <w:proofErr w:type="spellEnd"/>
      <w:r w:rsidRPr="00CD656B">
        <w:rPr>
          <w:rFonts w:ascii="Arial" w:hAnsi="Arial" w:cs="Arial"/>
          <w:color w:val="000000" w:themeColor="text1"/>
          <w:sz w:val="24"/>
          <w:szCs w:val="24"/>
        </w:rPr>
        <w:t xml:space="preserve"> karana/y za przestępstwo na szkodę dzieci oraz wskazane w art. 21 ust. 3 Ustawy z dnia 13 maja 2016 r. o przeciwdziałaniu zagrożeniom przestępczością na tle seksualnym i ochronie małoletnich  ani nie toczy się wobec mnie żadne postępowanie w tym zakresie. Nie został wobec mnie orzeczony zakaz zajmowania wszelkich lub określonych stanowisk, wykonywania wszelkich lub określonych zawodów lub działalności, związanych z wychowaniem, edukacją, wypoczynkiem, uprawianiem sportu, opieką i kontaktem z dziećmi. Zobowiązuje się do natychmiastowego poinformowania bezpośredniego przełożonego na piśmie o postawieniu mi zarzutów lub wszczęciu jakiegokolwiek postępowania karnego lub dyscyplinarnego.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Zaleca się krótkie, codzienne odprawy wszystkich uczestników, w trakcie których można poruszyć problemy, i wyjaśnić kwestie, które pojawiły się w trakcie wyjazdu.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 zakończeniu wyjazdu, zaleca się zebrać feedback od uczestników, to pomoże w odpowiednim przygotowaniu kolejnych wyjazdów w przyszłości </w:t>
      </w:r>
    </w:p>
    <w:p w:rsidR="001C3838" w:rsidRPr="00CD656B" w:rsidRDefault="001C3838" w:rsidP="001C3838">
      <w:pPr>
        <w:spacing w:line="360" w:lineRule="auto"/>
        <w:jc w:val="both"/>
        <w:rPr>
          <w:rFonts w:ascii="Arial" w:hAnsi="Arial" w:cs="Arial"/>
          <w:color w:val="000000" w:themeColor="text1"/>
          <w:sz w:val="24"/>
          <w:szCs w:val="24"/>
        </w:rPr>
      </w:pP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Imię, nazwisko: ………………………………… </w:t>
      </w:r>
    </w:p>
    <w:p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Podpis: …………………………………</w:t>
      </w:r>
    </w:p>
    <w:p w:rsidR="00655DC9" w:rsidRDefault="001C3838" w:rsidP="001C3838">
      <w:pPr>
        <w:spacing w:after="0" w:line="360" w:lineRule="auto"/>
        <w:rPr>
          <w:rFonts w:ascii="Arial" w:hAnsi="Arial" w:cs="Arial"/>
          <w:b/>
          <w:sz w:val="24"/>
          <w:szCs w:val="24"/>
        </w:rPr>
        <w:sectPr w:rsidR="00655DC9" w:rsidSect="00AA7FD5">
          <w:headerReference w:type="even" r:id="rId13"/>
          <w:headerReference w:type="default" r:id="rId14"/>
          <w:footerReference w:type="even" r:id="rId15"/>
          <w:footerReference w:type="default" r:id="rId16"/>
          <w:headerReference w:type="first" r:id="rId17"/>
          <w:footerReference w:type="first" r:id="rId18"/>
          <w:pgSz w:w="11906" w:h="16838"/>
          <w:pgMar w:top="1469" w:right="873" w:bottom="1510" w:left="1056" w:header="717" w:footer="731" w:gutter="0"/>
          <w:cols w:space="720"/>
        </w:sectPr>
      </w:pPr>
      <w:r w:rsidRPr="00CD656B">
        <w:rPr>
          <w:rFonts w:ascii="Arial" w:hAnsi="Arial" w:cs="Arial"/>
          <w:color w:val="000000" w:themeColor="text1"/>
          <w:sz w:val="24"/>
          <w:szCs w:val="24"/>
        </w:rPr>
        <w:t>Data: …………………………………</w:t>
      </w:r>
    </w:p>
    <w:p w:rsidR="0020439A" w:rsidRPr="004A19A1" w:rsidRDefault="0020439A" w:rsidP="0020439A">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3</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rsidR="0020439A" w:rsidRPr="00F147D6" w:rsidRDefault="0020439A" w:rsidP="0020439A">
      <w:pPr>
        <w:spacing w:after="123" w:line="360" w:lineRule="auto"/>
        <w:rPr>
          <w:rFonts w:ascii="Arial" w:hAnsi="Arial" w:cs="Arial"/>
          <w:sz w:val="24"/>
          <w:szCs w:val="24"/>
        </w:rPr>
      </w:pPr>
    </w:p>
    <w:p w:rsidR="0020439A"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Kodeks postępowania dla dzieci</w:t>
      </w:r>
    </w:p>
    <w:p w:rsidR="00E33487" w:rsidRDefault="00E33487" w:rsidP="0020439A">
      <w:pPr>
        <w:spacing w:after="0" w:line="360" w:lineRule="auto"/>
        <w:jc w:val="center"/>
        <w:rPr>
          <w:rFonts w:ascii="Arial" w:hAnsi="Arial" w:cs="Arial"/>
          <w:b/>
          <w:bCs/>
          <w:sz w:val="24"/>
          <w:szCs w:val="24"/>
        </w:rPr>
      </w:pP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Jako </w:t>
      </w:r>
      <w:r>
        <w:rPr>
          <w:rFonts w:ascii="Arial" w:hAnsi="Arial" w:cs="Arial"/>
          <w:color w:val="000000" w:themeColor="text1"/>
          <w:sz w:val="24"/>
          <w:szCs w:val="24"/>
        </w:rPr>
        <w:t>uczeń Szkoły, uczestnik</w:t>
      </w:r>
      <w:r w:rsidRPr="00CD656B">
        <w:rPr>
          <w:rFonts w:ascii="Arial" w:hAnsi="Arial" w:cs="Arial"/>
          <w:color w:val="000000" w:themeColor="text1"/>
          <w:sz w:val="24"/>
          <w:szCs w:val="24"/>
        </w:rPr>
        <w:t xml:space="preserve"> obozu: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wiem, że opiekunowie są odpowiedzialni za moje bezpieczeństwo i dobro od czasu, gdy pod ich opiekę przekazują mnie rodzice lub opiekunowie prawni, dopóki nie wrócę do domu,</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muszę zawsze postępować zgodnie z instrukcjami i radami opiekunów,</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z jakiegoś powodu nie chcę podążać za grupą, zapytam opiekuna o pozwolenie  i o miejsce, gdzie mogę przebywać. Poinformuję opiekunów, jeżeli jest coś, czego potrzebuję, aby móc wziąć udział w organizowanych zajęciach;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podczas obozów lub wycieczek z noclegiem wiem, że będę dzielić pokój z innymi dziećmi, co wcześniej zostanie uzgodnione. Nie będę spać w żadnym innym pokoju.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na czas na wszystkie spotkania i zajęcia, nie będę się spóźniać.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dotyczących własnego bezpieczeństwa, w tym: </w:t>
      </w:r>
    </w:p>
    <w:p w:rsidR="00E33487" w:rsidRPr="00CD656B" w:rsidRDefault="00E33487" w:rsidP="001852DB">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spożywać alkoholu; </w:t>
      </w:r>
    </w:p>
    <w:p w:rsidR="00E33487" w:rsidRPr="00CD656B" w:rsidRDefault="00E33487" w:rsidP="001852DB">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zażywać narkotyków lub innych substancji odurzających; </w:t>
      </w:r>
    </w:p>
    <w:p w:rsidR="00E33487" w:rsidRPr="00CD656B" w:rsidRDefault="00E33487" w:rsidP="001852DB">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będę palić;</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bezpieczeństwa podczas ruchu pieszego;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przestrzegać zasad bezpieczeństwa na akwenach wodnych, w terenie górskim oraz w każdym innym miejscu, gdzie należy zachować szczególną ostrożność;</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poinformuję opiekunów o jakichkolwiek problemach zdrowotnych, zmartwieniach, niepokoju lub obawach dotyczących bezpieczeństwa mojego lub innego dziecka;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szanować prawa, godność i wartość każdego uczestnika oraz innych zaangażowanych osób;</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używać słów i wykonywać gestów prowokujących seksualnie;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nie będę uderzać ani w żaden inny sposób fizycznie atakować, osób biorących udział w zajęciach lub działać w jakikolwiek sposób, który mógłby zawstydzić, upokorzyć, zastraszyć, umniejszyć lub poniżyć inne dzieci;</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mojego </w:t>
      </w:r>
      <w:r w:rsidR="001C3838">
        <w:rPr>
          <w:rFonts w:ascii="Arial" w:hAnsi="Arial" w:cs="Arial"/>
          <w:color w:val="000000" w:themeColor="text1"/>
          <w:sz w:val="24"/>
          <w:szCs w:val="24"/>
        </w:rPr>
        <w:t>nauczyciela</w:t>
      </w:r>
      <w:r w:rsidRPr="00CD656B">
        <w:rPr>
          <w:rFonts w:ascii="Arial" w:hAnsi="Arial" w:cs="Arial"/>
          <w:color w:val="000000" w:themeColor="text1"/>
          <w:sz w:val="24"/>
          <w:szCs w:val="24"/>
        </w:rPr>
        <w:t>,</w:t>
      </w:r>
      <w:r w:rsidR="001C3838">
        <w:rPr>
          <w:rFonts w:ascii="Arial" w:hAnsi="Arial" w:cs="Arial"/>
          <w:color w:val="000000" w:themeColor="text1"/>
          <w:sz w:val="24"/>
          <w:szCs w:val="24"/>
        </w:rPr>
        <w:t xml:space="preserve"> lektora, </w:t>
      </w:r>
      <w:r w:rsidRPr="00CD656B">
        <w:rPr>
          <w:rFonts w:ascii="Arial" w:hAnsi="Arial" w:cs="Arial"/>
          <w:color w:val="000000" w:themeColor="text1"/>
          <w:sz w:val="24"/>
          <w:szCs w:val="24"/>
        </w:rPr>
        <w:t xml:space="preserve"> kolegów;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grać uczciwie i godnie znosić porażki; </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informować kierownika drużyny/trenera o wszelkich kontuzjach i stanie zdrowia przed lub w trakcie zajęć;</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znęcać się i nie będę wszczynać bójek czy celowo krzywdzić innych, jak np.: </w:t>
      </w:r>
    </w:p>
    <w:p w:rsidR="00E33487" w:rsidRPr="00CD656B" w:rsidRDefault="00E33487" w:rsidP="001852DB">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podłych słów by ranić innych lub rozprzestrzeniać plotki na ich temat; </w:t>
      </w:r>
    </w:p>
    <w:p w:rsidR="00E33487" w:rsidRPr="00CD656B" w:rsidRDefault="00E33487" w:rsidP="001852DB">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celowe wykluczanie kogoś; </w:t>
      </w:r>
    </w:p>
    <w:p w:rsidR="00E33487" w:rsidRPr="00CD656B" w:rsidRDefault="00E33487" w:rsidP="001852DB">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mediów społecznościowych w niewłaściwy sposób, np. umieszczanie złośliwych, krzywdzących komentarzy lub zdjęć w celu zranienia lub zasmucenia kogoś; </w:t>
      </w:r>
    </w:p>
    <w:p w:rsidR="00E33487" w:rsidRPr="00CD656B" w:rsidRDefault="00E33487" w:rsidP="001852DB">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przeklinanie i mówienie brzydko o kimś, do kogoś; </w:t>
      </w:r>
    </w:p>
    <w:p w:rsidR="00E33487" w:rsidRPr="00CD656B" w:rsidRDefault="00E33487" w:rsidP="001852DB">
      <w:pPr>
        <w:pStyle w:val="Akapitzlist"/>
        <w:numPr>
          <w:ilvl w:val="1"/>
          <w:numId w:val="47"/>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walczenie fizycznie i ranienie innych;</w:t>
      </w:r>
    </w:p>
    <w:p w:rsidR="00E33487" w:rsidRPr="00CD656B" w:rsidRDefault="00E33487" w:rsidP="001852DB">
      <w:pPr>
        <w:pStyle w:val="Akapitzlist"/>
        <w:numPr>
          <w:ilvl w:val="0"/>
          <w:numId w:val="4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zgłaszać nękanie, jeżeli zauważę, że zdarza się mnie lub komuś.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Biorąc udział w rozgrywkach piłki nożnej, rozumiem że mam prawo: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dobrze się bawić i rozwijać swoje umiejętności;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czuć się bezpiecznie i szczęśliwie;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chronionym przed złym zachowaniem, ze strony dorosłych lub innych dzieci, które sprawiają, że czuję się niekomfortowo lub smutno;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rozmawiać i być wysłuchanym, zwłaszcza jeśli mam obawy lub nie czuję się bezpiecznie;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wiedzieć, gdzie udać się po pomoc lub z kim porozmawiać jeśli jestem przestraszony lub martwię się o coś; </w:t>
      </w:r>
    </w:p>
    <w:p w:rsidR="00E33487" w:rsidRPr="00CD656B" w:rsidRDefault="00E33487" w:rsidP="001852DB">
      <w:pPr>
        <w:pStyle w:val="Akapitzlist"/>
        <w:numPr>
          <w:ilvl w:val="0"/>
          <w:numId w:val="48"/>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pod opieką, jeśli zdarzy się wypadek lub uraz.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Wiem, że jeżeli nie będę przestrzegać zasad kodeksu zachowania, moi rodzice zostaną o tym poinformowali i będę musiał pod opieką rodziców/opiekunów prawnych opuścić zajęcia/wycieczkę/wyjazd/obóz przed ich zakończeniem.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Imię, nazwisko: …………………………….</w:t>
      </w:r>
    </w:p>
    <w:p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 xml:space="preserve">Data:  …………………………………………………..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Przeczytane, zrozumiane i wytłumaczone przez rodziców/opiekunów prawnych. </w:t>
      </w:r>
    </w:p>
    <w:p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rsidR="00E33487" w:rsidRDefault="00E33487" w:rsidP="00E33487">
      <w:pPr>
        <w:spacing w:after="0" w:line="360" w:lineRule="auto"/>
        <w:jc w:val="both"/>
        <w:rPr>
          <w:rFonts w:ascii="Arial" w:hAnsi="Arial" w:cs="Arial"/>
          <w:b/>
          <w:bCs/>
          <w:sz w:val="24"/>
          <w:szCs w:val="24"/>
        </w:rPr>
      </w:pPr>
      <w:r w:rsidRPr="00CD656B">
        <w:rPr>
          <w:rFonts w:ascii="Arial" w:hAnsi="Arial" w:cs="Arial"/>
          <w:color w:val="000000" w:themeColor="text1"/>
          <w:sz w:val="24"/>
          <w:szCs w:val="24"/>
        </w:rPr>
        <w:t>Data:  …………………………………………………..</w:t>
      </w:r>
    </w:p>
    <w:p w:rsidR="00E33487" w:rsidRDefault="00E33487" w:rsidP="00655DC9">
      <w:pPr>
        <w:spacing w:after="0" w:line="360" w:lineRule="auto"/>
        <w:jc w:val="right"/>
        <w:rPr>
          <w:rFonts w:ascii="Arial" w:hAnsi="Arial" w:cs="Arial"/>
          <w:sz w:val="24"/>
          <w:szCs w:val="24"/>
        </w:rPr>
      </w:pPr>
    </w:p>
    <w:p w:rsidR="00E33487" w:rsidRDefault="00E33487" w:rsidP="00655DC9">
      <w:pPr>
        <w:spacing w:after="0" w:line="360" w:lineRule="auto"/>
        <w:jc w:val="right"/>
        <w:rPr>
          <w:rFonts w:ascii="Arial" w:hAnsi="Arial" w:cs="Arial"/>
          <w:sz w:val="24"/>
          <w:szCs w:val="24"/>
        </w:rPr>
      </w:pPr>
    </w:p>
    <w:p w:rsidR="00E33487" w:rsidRDefault="00E33487" w:rsidP="00655DC9">
      <w:pPr>
        <w:spacing w:after="0" w:line="360" w:lineRule="auto"/>
        <w:jc w:val="right"/>
        <w:rPr>
          <w:rFonts w:ascii="Arial" w:hAnsi="Arial" w:cs="Arial"/>
          <w:sz w:val="24"/>
          <w:szCs w:val="24"/>
        </w:rPr>
      </w:pPr>
    </w:p>
    <w:p w:rsidR="00E33487" w:rsidRDefault="00E33487" w:rsidP="00E33487">
      <w:pPr>
        <w:spacing w:after="0" w:line="360" w:lineRule="auto"/>
        <w:rPr>
          <w:rFonts w:ascii="Arial" w:hAnsi="Arial" w:cs="Arial"/>
          <w:sz w:val="24"/>
          <w:szCs w:val="24"/>
        </w:rPr>
        <w:sectPr w:rsidR="00E33487" w:rsidSect="00AA7FD5">
          <w:pgSz w:w="11906" w:h="16838"/>
          <w:pgMar w:top="1469" w:right="873" w:bottom="1510" w:left="1056" w:header="717" w:footer="731" w:gutter="0"/>
          <w:cols w:space="720"/>
        </w:sectPr>
      </w:pPr>
    </w:p>
    <w:p w:rsidR="00655DC9" w:rsidRPr="004A19A1" w:rsidRDefault="00655DC9" w:rsidP="00655DC9">
      <w:pPr>
        <w:spacing w:after="0" w:line="360" w:lineRule="auto"/>
        <w:jc w:val="right"/>
        <w:rPr>
          <w:rFonts w:ascii="Arial" w:hAnsi="Arial" w:cs="Arial"/>
          <w:sz w:val="24"/>
          <w:szCs w:val="24"/>
        </w:rPr>
      </w:pPr>
      <w:r w:rsidRPr="004A19A1">
        <w:rPr>
          <w:rFonts w:ascii="Arial" w:hAnsi="Arial" w:cs="Arial"/>
          <w:sz w:val="24"/>
          <w:szCs w:val="24"/>
        </w:rPr>
        <w:lastRenderedPageBreak/>
        <w:t xml:space="preserve">Załącznik nr </w:t>
      </w:r>
      <w:r w:rsidR="0020439A">
        <w:rPr>
          <w:rFonts w:ascii="Arial" w:hAnsi="Arial" w:cs="Arial"/>
          <w:sz w:val="24"/>
          <w:szCs w:val="24"/>
        </w:rPr>
        <w:t xml:space="preserve">4 </w:t>
      </w:r>
      <w:r w:rsidRPr="004A19A1">
        <w:rPr>
          <w:rFonts w:ascii="Arial" w:hAnsi="Arial" w:cs="Arial"/>
          <w:sz w:val="24"/>
          <w:szCs w:val="24"/>
        </w:rPr>
        <w:t xml:space="preserve">do </w:t>
      </w:r>
      <w:r>
        <w:rPr>
          <w:rFonts w:ascii="Arial" w:hAnsi="Arial" w:cs="Arial"/>
          <w:sz w:val="24"/>
          <w:szCs w:val="24"/>
        </w:rPr>
        <w:t>Polityki</w:t>
      </w:r>
      <w:r w:rsidRPr="004A19A1">
        <w:rPr>
          <w:rFonts w:ascii="Arial" w:hAnsi="Arial" w:cs="Arial"/>
          <w:sz w:val="24"/>
          <w:szCs w:val="24"/>
        </w:rPr>
        <w:t xml:space="preserve"> </w:t>
      </w:r>
    </w:p>
    <w:p w:rsidR="00655DC9" w:rsidRPr="00F147D6" w:rsidRDefault="00655DC9" w:rsidP="00655DC9">
      <w:pPr>
        <w:spacing w:after="123" w:line="360" w:lineRule="auto"/>
        <w:rPr>
          <w:rFonts w:ascii="Arial" w:hAnsi="Arial" w:cs="Arial"/>
          <w:sz w:val="24"/>
          <w:szCs w:val="24"/>
        </w:rPr>
      </w:pPr>
    </w:p>
    <w:p w:rsidR="00655DC9" w:rsidRPr="00655DC9" w:rsidRDefault="00655DC9" w:rsidP="00655DC9">
      <w:pPr>
        <w:spacing w:after="0" w:line="360" w:lineRule="auto"/>
        <w:jc w:val="center"/>
        <w:rPr>
          <w:rFonts w:ascii="Arial" w:hAnsi="Arial" w:cs="Arial"/>
          <w:b/>
          <w:sz w:val="24"/>
          <w:szCs w:val="24"/>
        </w:rPr>
      </w:pPr>
      <w:r w:rsidRPr="00655DC9">
        <w:rPr>
          <w:rFonts w:ascii="Arial" w:hAnsi="Arial" w:cs="Arial"/>
          <w:b/>
          <w:sz w:val="24"/>
          <w:szCs w:val="24"/>
        </w:rPr>
        <w:t>Karta interwencji</w:t>
      </w:r>
    </w:p>
    <w:p w:rsidR="00690C28" w:rsidRPr="00F147D6" w:rsidRDefault="00655DC9" w:rsidP="00655DC9">
      <w:pPr>
        <w:spacing w:after="0" w:line="360" w:lineRule="auto"/>
        <w:rPr>
          <w:rFonts w:ascii="Arial" w:hAnsi="Arial" w:cs="Arial"/>
          <w:sz w:val="24"/>
          <w:szCs w:val="24"/>
        </w:rPr>
      </w:pPr>
      <w:r w:rsidRPr="00655DC9">
        <w:rPr>
          <w:rFonts w:ascii="Arial" w:hAnsi="Arial" w:cs="Arial"/>
          <w:b/>
          <w:sz w:val="24"/>
          <w:szCs w:val="24"/>
        </w:rPr>
        <w:t xml:space="preserve"> </w:t>
      </w:r>
      <w:r w:rsidR="00690C28" w:rsidRPr="00F147D6">
        <w:rPr>
          <w:rFonts w:ascii="Arial" w:hAnsi="Arial" w:cs="Arial"/>
          <w:b/>
          <w:sz w:val="24"/>
          <w:szCs w:val="24"/>
        </w:rPr>
        <w:t xml:space="preserve"> </w:t>
      </w:r>
    </w:p>
    <w:tbl>
      <w:tblPr>
        <w:tblW w:w="10055" w:type="dxa"/>
        <w:tblInd w:w="5" w:type="dxa"/>
        <w:tblCellMar>
          <w:top w:w="52" w:type="dxa"/>
          <w:right w:w="115" w:type="dxa"/>
        </w:tblCellMar>
        <w:tblLook w:val="04A0"/>
      </w:tblPr>
      <w:tblGrid>
        <w:gridCol w:w="4645"/>
        <w:gridCol w:w="1306"/>
        <w:gridCol w:w="4104"/>
      </w:tblGrid>
      <w:tr w:rsidR="00690C28" w:rsidRPr="00F147D6" w:rsidTr="001C3838">
        <w:trPr>
          <w:trHeight w:val="449"/>
        </w:trPr>
        <w:tc>
          <w:tcPr>
            <w:tcW w:w="4645" w:type="dxa"/>
            <w:tcBorders>
              <w:top w:val="single" w:sz="4" w:space="0" w:color="000000"/>
              <w:left w:val="single" w:sz="4" w:space="0" w:color="000000"/>
              <w:bottom w:val="single" w:sz="4" w:space="0" w:color="000000"/>
              <w:right w:val="nil"/>
            </w:tcBorders>
            <w:shd w:val="clear" w:color="auto" w:fill="auto"/>
          </w:tcPr>
          <w:p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1.</w:t>
            </w:r>
            <w:r w:rsidRPr="00F147D6">
              <w:rPr>
                <w:rFonts w:ascii="Arial" w:eastAsia="Arial" w:hAnsi="Arial" w:cs="Arial"/>
                <w:sz w:val="24"/>
                <w:szCs w:val="24"/>
              </w:rPr>
              <w:t xml:space="preserve"> </w:t>
            </w:r>
            <w:r w:rsidRPr="00F147D6">
              <w:rPr>
                <w:rFonts w:ascii="Arial" w:hAnsi="Arial" w:cs="Arial"/>
                <w:sz w:val="24"/>
                <w:szCs w:val="24"/>
              </w:rPr>
              <w:t xml:space="preserve">Imię i nazwisko dziecka </w:t>
            </w:r>
          </w:p>
        </w:tc>
        <w:tc>
          <w:tcPr>
            <w:tcW w:w="5410" w:type="dxa"/>
            <w:gridSpan w:val="2"/>
            <w:tcBorders>
              <w:top w:val="single" w:sz="4" w:space="0" w:color="000000"/>
              <w:left w:val="nil"/>
              <w:bottom w:val="single" w:sz="4" w:space="0" w:color="000000"/>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r>
      <w:tr w:rsidR="00690C28" w:rsidRPr="00F147D6" w:rsidTr="001C3838">
        <w:trPr>
          <w:trHeight w:val="59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2.</w:t>
            </w:r>
            <w:r w:rsidRPr="00F147D6">
              <w:rPr>
                <w:rFonts w:ascii="Arial" w:eastAsia="Arial" w:hAnsi="Arial" w:cs="Arial"/>
                <w:sz w:val="24"/>
                <w:szCs w:val="24"/>
              </w:rPr>
              <w:t xml:space="preserve"> </w:t>
            </w:r>
            <w:r w:rsidRPr="00F147D6">
              <w:rPr>
                <w:rFonts w:ascii="Arial" w:hAnsi="Arial" w:cs="Arial"/>
                <w:sz w:val="24"/>
                <w:szCs w:val="24"/>
              </w:rPr>
              <w:t xml:space="preserve">Przyczyna interwencji (forma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91"/>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3.</w:t>
            </w:r>
            <w:r w:rsidRPr="00F147D6">
              <w:rPr>
                <w:rFonts w:ascii="Arial" w:eastAsia="Arial" w:hAnsi="Arial" w:cs="Arial"/>
                <w:sz w:val="24"/>
                <w:szCs w:val="24"/>
              </w:rPr>
              <w:t xml:space="preserve"> </w:t>
            </w:r>
            <w:r w:rsidRPr="00F147D6">
              <w:rPr>
                <w:rFonts w:ascii="Arial" w:hAnsi="Arial" w:cs="Arial"/>
                <w:sz w:val="24"/>
                <w:szCs w:val="24"/>
              </w:rPr>
              <w:t xml:space="preserve">Osoba zawiadamiającą o podejrzeniu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ind w:left="34"/>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4.</w:t>
            </w:r>
            <w:r w:rsidRPr="00F147D6">
              <w:rPr>
                <w:rFonts w:ascii="Arial" w:eastAsia="Arial" w:hAnsi="Arial" w:cs="Arial"/>
                <w:sz w:val="24"/>
                <w:szCs w:val="24"/>
              </w:rPr>
              <w:t xml:space="preserve"> </w:t>
            </w:r>
            <w:r w:rsidRPr="00F147D6">
              <w:rPr>
                <w:rFonts w:ascii="Arial" w:hAnsi="Arial" w:cs="Arial"/>
                <w:sz w:val="24"/>
                <w:szCs w:val="24"/>
              </w:rPr>
              <w:t xml:space="preserve">Opis działań podjętych przez pedagoga lub psychologa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ind w:left="34"/>
              <w:rPr>
                <w:rFonts w:ascii="Arial" w:hAnsi="Arial" w:cs="Arial"/>
                <w:sz w:val="24"/>
                <w:szCs w:val="24"/>
              </w:rPr>
            </w:pPr>
            <w:r w:rsidRPr="00F147D6">
              <w:rPr>
                <w:rFonts w:ascii="Arial" w:hAnsi="Arial" w:cs="Arial"/>
                <w:sz w:val="24"/>
                <w:szCs w:val="24"/>
              </w:rPr>
              <w:t xml:space="preserve">Data </w:t>
            </w:r>
          </w:p>
          <w:p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Działanie </w:t>
            </w:r>
          </w:p>
        </w:tc>
      </w:tr>
      <w:tr w:rsidR="00690C28" w:rsidRPr="00F147D6" w:rsidTr="001C3838">
        <w:trPr>
          <w:trHeight w:val="888"/>
        </w:trPr>
        <w:tc>
          <w:tcPr>
            <w:tcW w:w="0" w:type="auto"/>
            <w:vMerge/>
            <w:tcBorders>
              <w:top w:val="nil"/>
              <w:left w:val="single" w:sz="4" w:space="0" w:color="000000"/>
              <w:bottom w:val="nil"/>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90"/>
        </w:trPr>
        <w:tc>
          <w:tcPr>
            <w:tcW w:w="0" w:type="auto"/>
            <w:vMerge/>
            <w:tcBorders>
              <w:top w:val="nil"/>
              <w:left w:val="single" w:sz="4" w:space="0" w:color="000000"/>
              <w:bottom w:val="nil"/>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5"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88"/>
        </w:trPr>
        <w:tc>
          <w:tcPr>
            <w:tcW w:w="0" w:type="auto"/>
            <w:vMerge/>
            <w:tcBorders>
              <w:top w:val="nil"/>
              <w:left w:val="single" w:sz="4" w:space="0" w:color="000000"/>
              <w:bottom w:val="single" w:sz="4" w:space="0" w:color="000000"/>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5.</w:t>
            </w:r>
            <w:r w:rsidRPr="00F147D6">
              <w:rPr>
                <w:rFonts w:ascii="Arial" w:eastAsia="Arial" w:hAnsi="Arial" w:cs="Arial"/>
                <w:sz w:val="24"/>
                <w:szCs w:val="24"/>
              </w:rPr>
              <w:t xml:space="preserve"> </w:t>
            </w:r>
            <w:r w:rsidRPr="00F147D6">
              <w:rPr>
                <w:rFonts w:ascii="Arial" w:hAnsi="Arial" w:cs="Arial"/>
                <w:sz w:val="24"/>
                <w:szCs w:val="24"/>
              </w:rPr>
              <w:t xml:space="preserve">Spotkania z opiekunem dziecka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Data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Opis spotkania </w:t>
            </w:r>
          </w:p>
        </w:tc>
      </w:tr>
      <w:tr w:rsidR="00690C28" w:rsidRPr="00F147D6" w:rsidTr="001C3838">
        <w:trPr>
          <w:trHeight w:val="890"/>
        </w:trPr>
        <w:tc>
          <w:tcPr>
            <w:tcW w:w="0" w:type="auto"/>
            <w:vMerge/>
            <w:tcBorders>
              <w:top w:val="nil"/>
              <w:left w:val="single" w:sz="4" w:space="0" w:color="000000"/>
              <w:bottom w:val="nil"/>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88"/>
        </w:trPr>
        <w:tc>
          <w:tcPr>
            <w:tcW w:w="0" w:type="auto"/>
            <w:vMerge/>
            <w:tcBorders>
              <w:top w:val="nil"/>
              <w:left w:val="single" w:sz="4" w:space="0" w:color="000000"/>
              <w:bottom w:val="nil"/>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891"/>
        </w:trPr>
        <w:tc>
          <w:tcPr>
            <w:tcW w:w="0" w:type="auto"/>
            <w:vMerge/>
            <w:tcBorders>
              <w:top w:val="nil"/>
              <w:left w:val="single" w:sz="4" w:space="0" w:color="000000"/>
              <w:bottom w:val="single" w:sz="4" w:space="0" w:color="000000"/>
              <w:right w:val="single" w:sz="4" w:space="0" w:color="000000"/>
            </w:tcBorders>
            <w:shd w:val="clear" w:color="auto" w:fill="auto"/>
          </w:tcPr>
          <w:p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rsidTr="001C3838">
        <w:trPr>
          <w:trHeight w:val="176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lastRenderedPageBreak/>
              <w:t>6.</w:t>
            </w:r>
            <w:r w:rsidRPr="00F147D6">
              <w:rPr>
                <w:rFonts w:ascii="Arial" w:eastAsia="Arial" w:hAnsi="Arial" w:cs="Arial"/>
                <w:sz w:val="24"/>
                <w:szCs w:val="24"/>
              </w:rPr>
              <w:t xml:space="preserve"> </w:t>
            </w:r>
            <w:r w:rsidRPr="00F147D6">
              <w:rPr>
                <w:rFonts w:ascii="Arial" w:hAnsi="Arial" w:cs="Arial"/>
                <w:sz w:val="24"/>
                <w:szCs w:val="24"/>
              </w:rPr>
              <w:t xml:space="preserve">Forma podjętej interwencji (zakreślić właściwe) </w:t>
            </w:r>
          </w:p>
          <w:p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1852DB">
            <w:pPr>
              <w:numPr>
                <w:ilvl w:val="0"/>
                <w:numId w:val="10"/>
              </w:numPr>
              <w:spacing w:after="48" w:line="360" w:lineRule="auto"/>
              <w:ind w:hanging="283"/>
              <w:rPr>
                <w:rFonts w:ascii="Arial" w:hAnsi="Arial" w:cs="Arial"/>
                <w:sz w:val="24"/>
                <w:szCs w:val="24"/>
              </w:rPr>
            </w:pPr>
            <w:r w:rsidRPr="00F147D6">
              <w:rPr>
                <w:rFonts w:ascii="Arial" w:hAnsi="Arial" w:cs="Arial"/>
                <w:sz w:val="24"/>
                <w:szCs w:val="24"/>
              </w:rPr>
              <w:t xml:space="preserve">Zawiadomienie o podejrzeniu popełnienia przestępstwa, </w:t>
            </w:r>
          </w:p>
          <w:p w:rsidR="00690C28" w:rsidRPr="00F147D6" w:rsidRDefault="00690C28" w:rsidP="001852DB">
            <w:pPr>
              <w:numPr>
                <w:ilvl w:val="0"/>
                <w:numId w:val="10"/>
              </w:numPr>
              <w:spacing w:after="46" w:line="360" w:lineRule="auto"/>
              <w:ind w:hanging="283"/>
              <w:rPr>
                <w:rFonts w:ascii="Arial" w:hAnsi="Arial" w:cs="Arial"/>
                <w:sz w:val="24"/>
                <w:szCs w:val="24"/>
              </w:rPr>
            </w:pPr>
            <w:r w:rsidRPr="00F147D6">
              <w:rPr>
                <w:rFonts w:ascii="Arial" w:hAnsi="Arial" w:cs="Arial"/>
                <w:sz w:val="24"/>
                <w:szCs w:val="24"/>
              </w:rPr>
              <w:t xml:space="preserve">Wniosek o wgląd w sytuację dziecka/rodziny, </w:t>
            </w:r>
          </w:p>
          <w:p w:rsidR="00690C28" w:rsidRPr="00F147D6" w:rsidRDefault="00690C28" w:rsidP="001852DB">
            <w:pPr>
              <w:numPr>
                <w:ilvl w:val="0"/>
                <w:numId w:val="10"/>
              </w:numPr>
              <w:spacing w:after="0" w:line="360" w:lineRule="auto"/>
              <w:ind w:hanging="283"/>
              <w:rPr>
                <w:rFonts w:ascii="Arial" w:hAnsi="Arial" w:cs="Arial"/>
                <w:sz w:val="24"/>
                <w:szCs w:val="24"/>
              </w:rPr>
            </w:pPr>
            <w:r w:rsidRPr="00F147D6">
              <w:rPr>
                <w:rFonts w:ascii="Arial" w:hAnsi="Arial" w:cs="Arial"/>
                <w:sz w:val="24"/>
                <w:szCs w:val="24"/>
              </w:rPr>
              <w:t xml:space="preserve">Inny rodzaj interwencji. Jaki? </w:t>
            </w:r>
          </w:p>
        </w:tc>
      </w:tr>
      <w:tr w:rsidR="00690C28" w:rsidRPr="00F147D6" w:rsidTr="001C3838">
        <w:trPr>
          <w:trHeight w:val="89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ind w:left="315" w:hanging="284"/>
              <w:rPr>
                <w:rFonts w:ascii="Arial" w:hAnsi="Arial" w:cs="Arial"/>
                <w:sz w:val="24"/>
                <w:szCs w:val="24"/>
              </w:rPr>
            </w:pPr>
            <w:r w:rsidRPr="00F147D6">
              <w:rPr>
                <w:rFonts w:ascii="Arial" w:hAnsi="Arial" w:cs="Arial"/>
                <w:sz w:val="24"/>
                <w:szCs w:val="24"/>
              </w:rPr>
              <w:t>7.</w:t>
            </w:r>
            <w:r w:rsidRPr="00F147D6">
              <w:rPr>
                <w:rFonts w:ascii="Arial" w:eastAsia="Arial" w:hAnsi="Arial" w:cs="Arial"/>
                <w:sz w:val="24"/>
                <w:szCs w:val="24"/>
              </w:rPr>
              <w:t xml:space="preserve"> </w:t>
            </w:r>
            <w:r w:rsidRPr="00F147D6">
              <w:rPr>
                <w:rFonts w:ascii="Arial" w:hAnsi="Arial" w:cs="Arial"/>
                <w:sz w:val="24"/>
                <w:szCs w:val="24"/>
              </w:rPr>
              <w:t xml:space="preserve">Dane dotyczące interwencji (nazwa organu, do którego zgłoszono interwencję) i data interwencji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Data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Nazwa </w:t>
            </w:r>
          </w:p>
        </w:tc>
      </w:tr>
      <w:tr w:rsidR="0020439A" w:rsidRPr="00F147D6" w:rsidTr="001C3838">
        <w:trPr>
          <w:trHeight w:val="890"/>
        </w:trPr>
        <w:tc>
          <w:tcPr>
            <w:tcW w:w="4645" w:type="dxa"/>
            <w:vMerge w:val="restart"/>
            <w:tcBorders>
              <w:top w:val="single" w:sz="4" w:space="0" w:color="000000"/>
              <w:left w:val="single" w:sz="4" w:space="0" w:color="000000"/>
              <w:right w:val="single" w:sz="4" w:space="0" w:color="000000"/>
            </w:tcBorders>
            <w:shd w:val="clear" w:color="auto" w:fill="auto"/>
          </w:tcPr>
          <w:p w:rsidR="0020439A" w:rsidRPr="00F147D6" w:rsidRDefault="0020439A" w:rsidP="005153F8">
            <w:pPr>
              <w:spacing w:after="0" w:line="360" w:lineRule="auto"/>
              <w:ind w:left="315" w:hanging="284"/>
              <w:rPr>
                <w:rFonts w:ascii="Arial" w:hAnsi="Arial" w:cs="Arial"/>
                <w:sz w:val="24"/>
                <w:szCs w:val="24"/>
              </w:rPr>
            </w:pPr>
            <w:r w:rsidRPr="00F147D6">
              <w:rPr>
                <w:rFonts w:ascii="Arial" w:hAnsi="Arial" w:cs="Arial"/>
                <w:sz w:val="24"/>
                <w:szCs w:val="24"/>
              </w:rPr>
              <w:t>Wyniki interwencji: działania organów wymiaru sprawiedliwości, jeśli szkoła uzyskała informacje o wynikach, działania szkoły, działania rodziców</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r>
              <w:rPr>
                <w:rFonts w:ascii="Arial" w:hAnsi="Arial" w:cs="Arial"/>
                <w:sz w:val="24"/>
                <w:szCs w:val="24"/>
              </w:rPr>
              <w:t>Data</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r>
              <w:rPr>
                <w:rFonts w:ascii="Arial" w:hAnsi="Arial" w:cs="Arial"/>
                <w:sz w:val="24"/>
                <w:szCs w:val="24"/>
              </w:rPr>
              <w:t>Działanie</w:t>
            </w:r>
          </w:p>
        </w:tc>
      </w:tr>
      <w:tr w:rsidR="0020439A" w:rsidRPr="00F147D6" w:rsidTr="001C3838">
        <w:trPr>
          <w:trHeight w:val="890"/>
        </w:trPr>
        <w:tc>
          <w:tcPr>
            <w:tcW w:w="4645" w:type="dxa"/>
            <w:vMerge/>
            <w:tcBorders>
              <w:left w:val="single" w:sz="4" w:space="0" w:color="000000"/>
              <w:right w:val="single" w:sz="4" w:space="0" w:color="000000"/>
            </w:tcBorders>
            <w:shd w:val="clear" w:color="auto" w:fill="auto"/>
          </w:tcPr>
          <w:p w:rsidR="0020439A" w:rsidRPr="00F147D6" w:rsidRDefault="0020439A" w:rsidP="005153F8">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p>
        </w:tc>
      </w:tr>
      <w:tr w:rsidR="0020439A" w:rsidRPr="00F147D6" w:rsidTr="001C3838">
        <w:trPr>
          <w:trHeight w:val="890"/>
        </w:trPr>
        <w:tc>
          <w:tcPr>
            <w:tcW w:w="4645" w:type="dxa"/>
            <w:vMerge/>
            <w:tcBorders>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20439A" w:rsidRPr="00F147D6" w:rsidRDefault="0020439A" w:rsidP="005153F8">
            <w:pPr>
              <w:spacing w:after="0" w:line="360" w:lineRule="auto"/>
              <w:rPr>
                <w:rFonts w:ascii="Arial" w:hAnsi="Arial" w:cs="Arial"/>
                <w:sz w:val="24"/>
                <w:szCs w:val="24"/>
              </w:rPr>
            </w:pPr>
          </w:p>
        </w:tc>
      </w:tr>
    </w:tbl>
    <w:p w:rsidR="00690C28" w:rsidRDefault="00690C28" w:rsidP="005153F8">
      <w:pPr>
        <w:spacing w:line="360" w:lineRule="auto"/>
        <w:rPr>
          <w:rFonts w:ascii="Arial" w:hAnsi="Arial" w:cs="Arial"/>
          <w:sz w:val="24"/>
          <w:szCs w:val="24"/>
        </w:rPr>
      </w:pPr>
    </w:p>
    <w:p w:rsidR="0020439A" w:rsidRDefault="0020439A" w:rsidP="005153F8">
      <w:pPr>
        <w:spacing w:line="360" w:lineRule="auto"/>
        <w:rPr>
          <w:rFonts w:ascii="Arial" w:hAnsi="Arial" w:cs="Arial"/>
          <w:sz w:val="24"/>
          <w:szCs w:val="24"/>
        </w:rPr>
      </w:pPr>
    </w:p>
    <w:p w:rsidR="0020439A" w:rsidRDefault="0020439A" w:rsidP="005153F8">
      <w:pPr>
        <w:spacing w:line="360" w:lineRule="auto"/>
        <w:rPr>
          <w:rFonts w:ascii="Arial" w:hAnsi="Arial" w:cs="Arial"/>
          <w:sz w:val="24"/>
          <w:szCs w:val="24"/>
        </w:rPr>
      </w:pPr>
    </w:p>
    <w:p w:rsidR="0020439A" w:rsidRDefault="0020439A" w:rsidP="005153F8">
      <w:pPr>
        <w:spacing w:line="360" w:lineRule="auto"/>
        <w:rPr>
          <w:rFonts w:ascii="Arial" w:hAnsi="Arial" w:cs="Arial"/>
          <w:sz w:val="24"/>
          <w:szCs w:val="24"/>
        </w:rPr>
      </w:pPr>
    </w:p>
    <w:p w:rsidR="0020439A" w:rsidRDefault="0020439A" w:rsidP="005153F8">
      <w:pPr>
        <w:spacing w:line="360" w:lineRule="auto"/>
        <w:rPr>
          <w:rFonts w:ascii="Arial" w:hAnsi="Arial" w:cs="Arial"/>
          <w:sz w:val="24"/>
          <w:szCs w:val="24"/>
        </w:rPr>
        <w:sectPr w:rsidR="0020439A" w:rsidSect="00AA7FD5">
          <w:pgSz w:w="11906" w:h="16838"/>
          <w:pgMar w:top="1469" w:right="873" w:bottom="1510" w:left="1056" w:header="717" w:footer="731" w:gutter="0"/>
          <w:cols w:space="720"/>
        </w:sectPr>
      </w:pPr>
    </w:p>
    <w:p w:rsidR="0020439A" w:rsidRPr="004A19A1" w:rsidRDefault="0020439A" w:rsidP="0020439A">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5</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rsidR="0020439A" w:rsidRPr="00F147D6" w:rsidRDefault="0020439A" w:rsidP="0020439A">
      <w:pPr>
        <w:spacing w:after="123" w:line="360" w:lineRule="auto"/>
        <w:rPr>
          <w:rFonts w:ascii="Arial" w:hAnsi="Arial" w:cs="Arial"/>
          <w:sz w:val="24"/>
          <w:szCs w:val="24"/>
        </w:rPr>
      </w:pPr>
    </w:p>
    <w:p w:rsidR="003E7C07"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Ogólne zasady korzystania z łazienek</w:t>
      </w:r>
    </w:p>
    <w:p w:rsidR="003E7C07" w:rsidRDefault="003E7C07" w:rsidP="003E7C07">
      <w:pPr>
        <w:spacing w:after="0" w:line="360" w:lineRule="auto"/>
        <w:rPr>
          <w:rFonts w:ascii="Arial" w:hAnsi="Arial" w:cs="Arial"/>
          <w:b/>
          <w:bCs/>
          <w:sz w:val="24"/>
          <w:szCs w:val="24"/>
        </w:rPr>
      </w:pPr>
    </w:p>
    <w:p w:rsidR="003E7C07" w:rsidRPr="00CD656B" w:rsidRDefault="003E7C07" w:rsidP="003E7C0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pozwolą zmniejszyć ryzyko niewłaściwego zachowania lub </w:t>
      </w:r>
      <w:r>
        <w:rPr>
          <w:rFonts w:ascii="Arial" w:hAnsi="Arial" w:cs="Arial"/>
          <w:color w:val="000000" w:themeColor="text1"/>
          <w:sz w:val="24"/>
          <w:szCs w:val="24"/>
        </w:rPr>
        <w:t>krzywdzenia</w:t>
      </w:r>
      <w:r w:rsidRPr="00CD656B">
        <w:rPr>
          <w:rFonts w:ascii="Arial" w:hAnsi="Arial" w:cs="Arial"/>
          <w:color w:val="000000" w:themeColor="text1"/>
          <w:sz w:val="24"/>
          <w:szCs w:val="24"/>
        </w:rPr>
        <w:t xml:space="preserve">. Dzieci są szczególnie narażone w tych okolicznościach. </w:t>
      </w:r>
    </w:p>
    <w:p w:rsidR="003E7C07" w:rsidRPr="00CD656B" w:rsidRDefault="003E7C07" w:rsidP="003E7C0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należy sprawdzić, jakie są warunki sanitarne, oraz czy łazienki są przeznaczone do wyłącznego użytku dzieci, czy też są udostępniane publicznie;</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zarówno dorośli jak i dzieci korzystają z pryszniców lub toalet, powinno zapewnić się oddzielny dostęp do tych miejsc;</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przypadku zajęć koedukacyjnych muszą być dostępne osobne łazienki</w:t>
      </w:r>
      <w:r>
        <w:rPr>
          <w:rFonts w:ascii="Arial" w:hAnsi="Arial" w:cs="Arial"/>
          <w:color w:val="000000" w:themeColor="text1"/>
          <w:sz w:val="24"/>
          <w:szCs w:val="24"/>
        </w:rPr>
        <w:t>;</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zachęcać dzieci do dbania o higienę;  </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opiekunowie nie mogą przebierać się ani brać prysznica w tym samym czasie co dzieci korzystające z tych samych pomieszczeń, ani pod żadnym pozorem nie powinni przebierać się w obecności dzieci;</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korzystanie z telefonów komórkowych lub sprzętu z funkcją nagrywania wideo przez opiekunów nie powinno być dozwolone w </w:t>
      </w:r>
      <w:r>
        <w:rPr>
          <w:rFonts w:ascii="Arial" w:hAnsi="Arial" w:cs="Arial"/>
          <w:color w:val="000000" w:themeColor="text1"/>
          <w:sz w:val="24"/>
          <w:szCs w:val="24"/>
        </w:rPr>
        <w:t>łazienkach</w:t>
      </w:r>
      <w:r w:rsidRPr="00CD656B">
        <w:rPr>
          <w:rFonts w:ascii="Arial" w:hAnsi="Arial" w:cs="Arial"/>
          <w:color w:val="000000" w:themeColor="text1"/>
          <w:sz w:val="24"/>
          <w:szCs w:val="24"/>
        </w:rPr>
        <w:t>. Dzieci powinny być zniechęcane do korzystania z telefonów, można to także uzgodnić na podstawie kodeksów postępowania dla dzieci. Jeśli dzieci mogą korzystać z telefonów, powinny otrzymać informacje dotyczące bezpiecznego i akceptowalnego użytkowania;</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sytuacjach, w których dzieci muszą dzielić łazienki z osobami dorosłymi, ryzyko należy zminimalizować poprzez oddzielnie przestrzeni lub wyznaczenie godzin tylko dla dzieci; </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rodzice mogą nadzorować własne dzieci lub, za zgodą organizatora, inne dzieci</w:t>
      </w:r>
      <w:r>
        <w:rPr>
          <w:rFonts w:ascii="Arial" w:hAnsi="Arial" w:cs="Arial"/>
          <w:color w:val="000000" w:themeColor="text1"/>
          <w:sz w:val="24"/>
          <w:szCs w:val="24"/>
        </w:rPr>
        <w:t>;</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dziecko czuje się niekomfortowo</w:t>
      </w:r>
      <w:r>
        <w:rPr>
          <w:rFonts w:ascii="Arial" w:hAnsi="Arial" w:cs="Arial"/>
          <w:color w:val="000000" w:themeColor="text1"/>
          <w:sz w:val="24"/>
          <w:szCs w:val="24"/>
        </w:rPr>
        <w:t xml:space="preserve"> </w:t>
      </w:r>
      <w:r w:rsidRPr="00CD656B">
        <w:rPr>
          <w:rFonts w:ascii="Arial" w:hAnsi="Arial" w:cs="Arial"/>
          <w:color w:val="000000" w:themeColor="text1"/>
          <w:sz w:val="24"/>
          <w:szCs w:val="24"/>
        </w:rPr>
        <w:t xml:space="preserve">biorąc prysznic w miejscu dzielonym z zespołem, nie należy wywierać na nim presji, aby to zrobiło; </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jeśli dzieci z niepełnosprawnościami muszą korzystać z pomieszczeń, należy się upewnić, że są one dostępne i że dziecko i jego opiekun są zaangażowani w podejmowanie decyzji, czy i jak należy im pomóc. Upewnij się, że dziecko jest w stanie wyrazić zgodę na oferowaną pomoc. </w:t>
      </w:r>
    </w:p>
    <w:p w:rsidR="003E7C07" w:rsidRPr="00CD656B" w:rsidRDefault="003E7C07" w:rsidP="001852DB">
      <w:pPr>
        <w:pStyle w:val="Akapitzlist"/>
        <w:numPr>
          <w:ilvl w:val="0"/>
          <w:numId w:val="50"/>
        </w:numPr>
        <w:spacing w:line="360" w:lineRule="auto"/>
        <w:jc w:val="both"/>
        <w:rPr>
          <w:rFonts w:ascii="Arial" w:hAnsi="Arial" w:cs="Arial"/>
          <w:color w:val="000000" w:themeColor="text1"/>
          <w:sz w:val="24"/>
          <w:szCs w:val="24"/>
        </w:rPr>
        <w:sectPr w:rsidR="003E7C07" w:rsidRPr="00CD656B" w:rsidSect="00AA7FD5">
          <w:pgSz w:w="11906" w:h="16838"/>
          <w:pgMar w:top="1417" w:right="1417" w:bottom="1417" w:left="1417" w:header="708" w:footer="708" w:gutter="0"/>
          <w:cols w:space="708"/>
          <w:docGrid w:linePitch="360"/>
        </w:sectPr>
      </w:pPr>
      <w:r w:rsidRPr="00CD656B">
        <w:rPr>
          <w:rFonts w:ascii="Arial" w:hAnsi="Arial" w:cs="Arial"/>
          <w:color w:val="000000" w:themeColor="text1"/>
          <w:sz w:val="24"/>
          <w:szCs w:val="24"/>
        </w:rPr>
        <w:t>w przypadku braku miejsca i możliwości przebrania się, dzieci i ich rodzice lub opiekunowie powinni być o tym poinformowani ze wskazaniem, by dokonali alternatywnych ustaleń i zabrali odpowiednią dodatkową odzież.</w:t>
      </w:r>
    </w:p>
    <w:p w:rsidR="0020439A" w:rsidRPr="004A19A1" w:rsidRDefault="0020439A" w:rsidP="003E7C07">
      <w:pPr>
        <w:spacing w:after="0" w:line="360" w:lineRule="auto"/>
        <w:jc w:val="right"/>
        <w:rPr>
          <w:rFonts w:ascii="Arial" w:hAnsi="Arial" w:cs="Arial"/>
          <w:sz w:val="24"/>
          <w:szCs w:val="24"/>
        </w:rPr>
      </w:pPr>
      <w:r w:rsidRPr="0020439A">
        <w:rPr>
          <w:rFonts w:ascii="Arial" w:hAnsi="Arial" w:cs="Arial"/>
          <w:b/>
          <w:bCs/>
          <w:sz w:val="24"/>
          <w:szCs w:val="24"/>
        </w:rPr>
        <w:lastRenderedPageBreak/>
        <w:t xml:space="preserve"> </w:t>
      </w: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6</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rsidR="0020439A" w:rsidRPr="00F147D6" w:rsidRDefault="0020439A" w:rsidP="0020439A">
      <w:pPr>
        <w:spacing w:after="123" w:line="360" w:lineRule="auto"/>
        <w:rPr>
          <w:rFonts w:ascii="Arial" w:hAnsi="Arial" w:cs="Arial"/>
          <w:sz w:val="24"/>
          <w:szCs w:val="24"/>
        </w:rPr>
      </w:pPr>
    </w:p>
    <w:p w:rsidR="0020439A"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Ankieta dla pracownikó</w:t>
      </w:r>
      <w:r w:rsidR="00131020">
        <w:rPr>
          <w:rFonts w:ascii="Arial" w:hAnsi="Arial" w:cs="Arial"/>
          <w:b/>
          <w:bCs/>
          <w:sz w:val="24"/>
          <w:szCs w:val="24"/>
        </w:rPr>
        <w:t>w</w:t>
      </w:r>
    </w:p>
    <w:p w:rsidR="00B652BD" w:rsidRDefault="00B652BD" w:rsidP="0020439A">
      <w:pPr>
        <w:spacing w:after="0" w:line="360" w:lineRule="auto"/>
        <w:jc w:val="center"/>
        <w:rPr>
          <w:rFonts w:ascii="Arial" w:hAnsi="Arial" w:cs="Arial"/>
          <w:b/>
          <w:bCs/>
          <w:sz w:val="24"/>
          <w:szCs w:val="24"/>
        </w:rPr>
      </w:pPr>
    </w:p>
    <w:p w:rsidR="00B652BD" w:rsidRPr="00CD656B" w:rsidRDefault="00B652BD" w:rsidP="00B652BD">
      <w:pPr>
        <w:pStyle w:val="Standard"/>
        <w:jc w:val="both"/>
        <w:rPr>
          <w:rFonts w:ascii="Arial" w:eastAsia="Lato" w:hAnsi="Arial" w:cs="Arial"/>
          <w:color w:val="000000" w:themeColor="text1"/>
        </w:rPr>
      </w:pPr>
    </w:p>
    <w:p w:rsidR="00B652BD" w:rsidRPr="00CD656B" w:rsidRDefault="00B652BD" w:rsidP="00B652BD">
      <w:pPr>
        <w:pStyle w:val="Standard"/>
        <w:jc w:val="both"/>
        <w:rPr>
          <w:rFonts w:ascii="Arial" w:eastAsia="Lato" w:hAnsi="Arial" w:cs="Arial"/>
          <w:color w:val="000000" w:themeColor="text1"/>
        </w:rPr>
      </w:pPr>
    </w:p>
    <w:tbl>
      <w:tblPr>
        <w:tblW w:w="9918" w:type="dxa"/>
        <w:tblLayout w:type="fixed"/>
        <w:tblCellMar>
          <w:left w:w="10" w:type="dxa"/>
          <w:right w:w="10" w:type="dxa"/>
        </w:tblCellMar>
        <w:tblLook w:val="0000"/>
      </w:tblPr>
      <w:tblGrid>
        <w:gridCol w:w="645"/>
        <w:gridCol w:w="6721"/>
        <w:gridCol w:w="1057"/>
        <w:gridCol w:w="1495"/>
      </w:tblGrid>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jc w:val="center"/>
              <w:rPr>
                <w:rFonts w:ascii="Arial" w:hAnsi="Arial" w:cs="Arial"/>
                <w:color w:val="000000" w:themeColor="text1"/>
              </w:rPr>
            </w:pPr>
            <w:r w:rsidRPr="00CD656B">
              <w:rPr>
                <w:rFonts w:ascii="Arial" w:eastAsia="Lato" w:hAnsi="Arial" w:cs="Arial"/>
                <w:b/>
                <w:color w:val="000000" w:themeColor="text1"/>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jc w:val="center"/>
              <w:rPr>
                <w:rFonts w:ascii="Arial" w:hAnsi="Arial" w:cs="Arial"/>
                <w:color w:val="000000" w:themeColor="text1"/>
              </w:rPr>
            </w:pPr>
            <w:r w:rsidRPr="00CD656B">
              <w:rPr>
                <w:rFonts w:ascii="Arial" w:eastAsia="Lato" w:hAnsi="Arial" w:cs="Arial"/>
                <w:b/>
                <w:color w:val="000000" w:themeColor="text1"/>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jc w:val="center"/>
              <w:rPr>
                <w:rFonts w:ascii="Arial" w:hAnsi="Arial" w:cs="Arial"/>
                <w:color w:val="000000" w:themeColor="text1"/>
              </w:rPr>
            </w:pPr>
            <w:r w:rsidRPr="00CD656B">
              <w:rPr>
                <w:rFonts w:ascii="Arial" w:eastAsia="Lato" w:hAnsi="Arial" w:cs="Arial"/>
                <w:b/>
                <w:color w:val="000000" w:themeColor="text1"/>
              </w:rPr>
              <w:t>Tak</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jc w:val="center"/>
              <w:rPr>
                <w:rFonts w:ascii="Arial" w:hAnsi="Arial" w:cs="Arial"/>
                <w:color w:val="000000" w:themeColor="text1"/>
              </w:rPr>
            </w:pPr>
            <w:r w:rsidRPr="00CD656B">
              <w:rPr>
                <w:rFonts w:ascii="Arial" w:eastAsia="Lato" w:hAnsi="Arial" w:cs="Arial"/>
                <w:b/>
                <w:color w:val="000000" w:themeColor="text1"/>
              </w:rPr>
              <w:t>Nie</w:t>
            </w: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hAnsi="Arial" w:cs="Arial"/>
                <w:color w:val="000000" w:themeColor="text1"/>
              </w:rPr>
            </w:pPr>
            <w:r w:rsidRPr="00CD656B">
              <w:rPr>
                <w:rFonts w:ascii="Arial" w:eastAsia="Lato" w:hAnsi="Arial" w:cs="Arial"/>
                <w:color w:val="000000" w:themeColor="text1"/>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hAnsi="Arial" w:cs="Arial"/>
                <w:color w:val="000000" w:themeColor="text1"/>
              </w:rPr>
            </w:pPr>
            <w:r w:rsidRPr="00CD656B">
              <w:rPr>
                <w:rFonts w:ascii="Arial" w:eastAsia="Lato" w:hAnsi="Arial" w:cs="Arial"/>
                <w:color w:val="000000" w:themeColor="text1"/>
              </w:rPr>
              <w:t>Czy zna Pani/Pan dokument Polityki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hAnsi="Arial" w:cs="Arial"/>
                <w:color w:val="000000" w:themeColor="text1"/>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zna Pani/Pan procedury</w:t>
            </w:r>
            <w:r w:rsidRPr="00CD656B">
              <w:rPr>
                <w:rFonts w:ascii="Arial" w:hAnsi="Arial" w:cs="Arial"/>
                <w:color w:val="000000" w:themeColor="text1"/>
              </w:rPr>
              <w:t xml:space="preserve"> </w:t>
            </w:r>
            <w:r w:rsidRPr="00CD656B">
              <w:rPr>
                <w:rFonts w:ascii="Arial" w:eastAsia="Lato" w:hAnsi="Arial" w:cs="Arial"/>
                <w:color w:val="000000" w:themeColor="text1"/>
              </w:rPr>
              <w:t>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stosuje Pani / Pan działania profilaktyczne przed krzywdzeniem? Jeżeli tak to jakie:</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wie Pani/Pan kto odpowiada w podmiocie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 xml:space="preserve">Czy wie Pani/Pan kto odpowiada w podmiocie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 xml:space="preserve">Czy Pani/Pana organizacja ma obowiązek stosowania procedury „Niebieskiej Karty”?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lastRenderedPageBreak/>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zamieszczone 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ma Pani/Pan jakieś uwagi/ poprawki/ sugestie dotyczące jest Polityki ochrony dzieci przed krzywdzeniem?</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Jeśli tak proszę wymienić:</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udostępnia Pani/Pan</w:t>
            </w:r>
            <w:r w:rsidRPr="00CD656B">
              <w:rPr>
                <w:rFonts w:ascii="Arial" w:hAnsi="Arial" w:cs="Arial"/>
                <w:color w:val="000000" w:themeColor="text1"/>
                <w:shd w:val="clear" w:color="auto" w:fill="FFFFFF"/>
              </w:rPr>
              <w:t xml:space="preserve"> materiały edukacyjne dla dzieci/uczniów dotyczące na temat przeciwdziałania krzywdzeniu i zapewniania bezpieczeństwa dzieci</w:t>
            </w: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 xml:space="preserve">Czy jednostka </w:t>
            </w:r>
            <w:r w:rsidRPr="00CD656B">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uzyskała Pani /Pan dostęp</w:t>
            </w:r>
            <w:r w:rsidRPr="00CD656B">
              <w:rPr>
                <w:rFonts w:ascii="Arial" w:hAnsi="Arial" w:cs="Arial"/>
                <w:color w:val="000000" w:themeColor="text1"/>
              </w:rPr>
              <w:t xml:space="preserve"> </w:t>
            </w:r>
            <w:r w:rsidRPr="00CD656B">
              <w:rPr>
                <w:rFonts w:ascii="Arial" w:eastAsia="Lato" w:hAnsi="Arial" w:cs="Arial"/>
                <w:color w:val="000000" w:themeColor="text1"/>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r w:rsidR="00B652BD" w:rsidRPr="00CD656B"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r w:rsidRPr="00CD656B">
              <w:rPr>
                <w:rFonts w:ascii="Arial" w:eastAsia="Lato" w:hAnsi="Arial" w:cs="Arial"/>
                <w:color w:val="000000" w:themeColor="text1"/>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652BD" w:rsidRPr="00CD656B" w:rsidRDefault="00B652BD" w:rsidP="00EA610A">
            <w:pPr>
              <w:pStyle w:val="Standard"/>
              <w:rPr>
                <w:rFonts w:ascii="Arial" w:eastAsia="Lato" w:hAnsi="Arial" w:cs="Arial"/>
                <w:color w:val="000000" w:themeColor="text1"/>
              </w:rPr>
            </w:pPr>
          </w:p>
        </w:tc>
      </w:tr>
    </w:tbl>
    <w:p w:rsidR="00B652BD" w:rsidRPr="00CD656B" w:rsidRDefault="00B652BD" w:rsidP="00B652BD">
      <w:pPr>
        <w:pStyle w:val="Standard"/>
        <w:jc w:val="both"/>
        <w:rPr>
          <w:rFonts w:ascii="Arial" w:eastAsia="Lato" w:hAnsi="Arial" w:cs="Arial"/>
          <w:color w:val="000000" w:themeColor="text1"/>
        </w:rPr>
      </w:pPr>
    </w:p>
    <w:p w:rsidR="00B652BD" w:rsidRPr="00CD656B" w:rsidRDefault="00B652BD" w:rsidP="00B652BD">
      <w:pPr>
        <w:pStyle w:val="Standard"/>
        <w:jc w:val="both"/>
        <w:rPr>
          <w:rFonts w:ascii="Arial" w:eastAsia="Lato" w:hAnsi="Arial" w:cs="Arial"/>
          <w:color w:val="000000" w:themeColor="text1"/>
        </w:rPr>
      </w:pPr>
      <w:r w:rsidRPr="00CD656B">
        <w:rPr>
          <w:rFonts w:ascii="Arial" w:eastAsia="Lato" w:hAnsi="Arial" w:cs="Arial"/>
          <w:color w:val="000000" w:themeColor="text1"/>
        </w:rPr>
        <w:t xml:space="preserve"> </w:t>
      </w:r>
    </w:p>
    <w:p w:rsidR="00B652BD" w:rsidRPr="00CD656B" w:rsidRDefault="00B652BD" w:rsidP="00B652BD">
      <w:pPr>
        <w:pStyle w:val="Standard"/>
        <w:jc w:val="both"/>
        <w:rPr>
          <w:rFonts w:ascii="Arial" w:eastAsia="Lato" w:hAnsi="Arial" w:cs="Arial"/>
          <w:color w:val="000000" w:themeColor="text1"/>
        </w:rPr>
      </w:pPr>
    </w:p>
    <w:p w:rsidR="00B652BD" w:rsidRPr="00CD656B" w:rsidRDefault="00B652BD" w:rsidP="00B652BD">
      <w:pPr>
        <w:pStyle w:val="Standard"/>
        <w:jc w:val="both"/>
        <w:rPr>
          <w:rFonts w:ascii="Arial" w:eastAsia="Lato" w:hAnsi="Arial" w:cs="Arial"/>
          <w:color w:val="000000" w:themeColor="text1"/>
        </w:rPr>
      </w:pPr>
    </w:p>
    <w:p w:rsidR="00690C28" w:rsidRPr="00F147D6" w:rsidRDefault="00690C28" w:rsidP="005153F8">
      <w:pPr>
        <w:spacing w:after="123" w:line="360" w:lineRule="auto"/>
        <w:ind w:left="3728"/>
        <w:rPr>
          <w:rFonts w:ascii="Arial" w:hAnsi="Arial" w:cs="Arial"/>
          <w:sz w:val="24"/>
          <w:szCs w:val="24"/>
        </w:rPr>
      </w:pPr>
      <w:r w:rsidRPr="00F147D6">
        <w:rPr>
          <w:rFonts w:ascii="Arial" w:hAnsi="Arial" w:cs="Arial"/>
          <w:sz w:val="24"/>
          <w:szCs w:val="24"/>
        </w:rPr>
        <w:t xml:space="preserve"> </w:t>
      </w:r>
    </w:p>
    <w:p w:rsidR="00690C28" w:rsidRPr="00F147D6" w:rsidRDefault="00690C28" w:rsidP="005153F8">
      <w:pPr>
        <w:spacing w:after="0" w:line="360" w:lineRule="auto"/>
        <w:ind w:left="3728"/>
        <w:rPr>
          <w:rFonts w:ascii="Arial" w:hAnsi="Arial" w:cs="Arial"/>
          <w:sz w:val="24"/>
          <w:szCs w:val="24"/>
        </w:rPr>
      </w:pPr>
      <w:r w:rsidRPr="00F147D6">
        <w:rPr>
          <w:rFonts w:ascii="Arial" w:hAnsi="Arial" w:cs="Arial"/>
          <w:sz w:val="24"/>
          <w:szCs w:val="24"/>
        </w:rPr>
        <w:t xml:space="preserve"> </w:t>
      </w:r>
    </w:p>
    <w:p w:rsidR="00CD3891" w:rsidRPr="00F147D6" w:rsidRDefault="00CD3891" w:rsidP="005153F8">
      <w:pPr>
        <w:spacing w:line="360" w:lineRule="auto"/>
        <w:rPr>
          <w:rFonts w:ascii="Arial" w:hAnsi="Arial" w:cs="Arial"/>
          <w:sz w:val="24"/>
          <w:szCs w:val="24"/>
        </w:rPr>
      </w:pPr>
    </w:p>
    <w:sectPr w:rsidR="00CD3891" w:rsidRPr="00F147D6" w:rsidSect="00AE78A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DB" w:rsidRDefault="001852DB" w:rsidP="00F147D6">
      <w:pPr>
        <w:spacing w:after="0" w:line="240" w:lineRule="auto"/>
      </w:pPr>
      <w:r>
        <w:separator/>
      </w:r>
    </w:p>
  </w:endnote>
  <w:endnote w:type="continuationSeparator" w:id="0">
    <w:p w:rsidR="001852DB" w:rsidRDefault="001852DB" w:rsidP="00F1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9"/>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276504"/>
      <w:docPartObj>
        <w:docPartGallery w:val="Page Numbers (Bottom of Page)"/>
        <w:docPartUnique/>
      </w:docPartObj>
    </w:sdtPr>
    <w:sdtContent>
      <w:bookmarkStart w:id="4" w:name="_Hlk158100415" w:displacedByCustomXml="prev"/>
      <w:p w:rsidR="00EA610A" w:rsidRDefault="00EA610A" w:rsidP="004B29A0">
        <w:pPr>
          <w:pStyle w:val="Stopka"/>
        </w:pPr>
        <w:r>
          <w:rPr>
            <w:noProof/>
            <w:lang w:eastAsia="pl-PL"/>
          </w:rPr>
          <w:drawing>
            <wp:anchor distT="0" distB="0" distL="114300" distR="114300" simplePos="0" relativeHeight="251661312" behindDoc="1" locked="0" layoutInCell="1" allowOverlap="1">
              <wp:simplePos x="0" y="0"/>
              <wp:positionH relativeFrom="column">
                <wp:posOffset>3271520</wp:posOffset>
              </wp:positionH>
              <wp:positionV relativeFrom="paragraph">
                <wp:posOffset>422275</wp:posOffset>
              </wp:positionV>
              <wp:extent cx="1943100" cy="386715"/>
              <wp:effectExtent l="0" t="0" r="0" b="0"/>
              <wp:wrapTight wrapText="bothSides">
                <wp:wrapPolygon edited="0">
                  <wp:start x="0" y="0"/>
                  <wp:lineTo x="0" y="20217"/>
                  <wp:lineTo x="21388" y="20217"/>
                  <wp:lineTo x="21388" y="0"/>
                  <wp:lineTo x="0" y="0"/>
                </wp:wrapPolygon>
              </wp:wrapTight>
              <wp:docPr id="1396183626" name="Obraz 1" descr="Obraz zawierający tekst, Czcionka, Grafika, reje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83626" name="Obraz 1" descr="Obraz zawierający tekst, Czcionka, Grafika, rejestracja&#10;&#10;Opis wygenerowany automatyczni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3100" cy="386715"/>
                      </a:xfrm>
                      <a:prstGeom prst="rect">
                        <a:avLst/>
                      </a:prstGeom>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1652905</wp:posOffset>
              </wp:positionH>
              <wp:positionV relativeFrom="paragraph">
                <wp:posOffset>433070</wp:posOffset>
              </wp:positionV>
              <wp:extent cx="1287780" cy="397510"/>
              <wp:effectExtent l="0" t="0" r="7620" b="2540"/>
              <wp:wrapTight wrapText="bothSides">
                <wp:wrapPolygon edited="0">
                  <wp:start x="7349" y="0"/>
                  <wp:lineTo x="0" y="0"/>
                  <wp:lineTo x="0" y="20703"/>
                  <wp:lineTo x="20130" y="20703"/>
                  <wp:lineTo x="20769" y="20703"/>
                  <wp:lineTo x="21408" y="18633"/>
                  <wp:lineTo x="21408" y="5176"/>
                  <wp:lineTo x="14059" y="0"/>
                  <wp:lineTo x="7349" y="0"/>
                </wp:wrapPolygon>
              </wp:wrapTight>
              <wp:docPr id="2138490864" name="Obraz 3" descr="Obraz zawierający Czcionka, Grafika, projekt graficzn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90864" name="Obraz 3" descr="Obraz zawierający Czcionka, Grafika, projekt graficzny, tekst&#10;&#10;Opis wygenerowany automatyczni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87780" cy="397510"/>
                      </a:xfrm>
                      <a:prstGeom prst="rect">
                        <a:avLst/>
                      </a:prstGeom>
                    </pic:spPr>
                  </pic:pic>
                </a:graphicData>
              </a:graphic>
            </wp:anchor>
          </w:drawing>
        </w:r>
        <w:r>
          <w:rPr>
            <w:noProof/>
            <w:lang w:eastAsia="pl-PL"/>
          </w:rPr>
          <w:drawing>
            <wp:anchor distT="0" distB="0" distL="114300" distR="114300" simplePos="0" relativeHeight="251659264" behindDoc="1" locked="0" layoutInCell="1" allowOverlap="1">
              <wp:simplePos x="0" y="0"/>
              <wp:positionH relativeFrom="margin">
                <wp:posOffset>-61595</wp:posOffset>
              </wp:positionH>
              <wp:positionV relativeFrom="paragraph">
                <wp:posOffset>295910</wp:posOffset>
              </wp:positionV>
              <wp:extent cx="1572895" cy="662940"/>
              <wp:effectExtent l="0" t="0" r="8255" b="3810"/>
              <wp:wrapTopAndBottom/>
              <wp:docPr id="252060511" name="Obraz 1"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60511" name="Obraz 1" descr="Obraz zawierający Czcionka, Grafika, tekst, logo&#10;&#10;Opis wygenerowany automatyczni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72895" cy="662940"/>
                      </a:xfrm>
                      <a:prstGeom prst="rect">
                        <a:avLst/>
                      </a:prstGeom>
                    </pic:spPr>
                  </pic:pic>
                </a:graphicData>
              </a:graphic>
            </wp:anchor>
          </w:drawing>
        </w:r>
      </w:p>
      <w:p w:rsidR="00EA610A" w:rsidRDefault="00EA610A" w:rsidP="004B29A0">
        <w:pPr>
          <w:pStyle w:val="Stopka"/>
        </w:pPr>
      </w:p>
      <w:bookmarkEnd w:id="4" w:displacedByCustomXml="next"/>
    </w:sdtContent>
  </w:sdt>
  <w:p w:rsidR="00EA610A" w:rsidRDefault="00EA610A">
    <w:pPr>
      <w:spacing w:after="0"/>
      <w:ind w:right="9"/>
      <w:jc w:val="right"/>
    </w:pPr>
    <w:r>
      <w:rPr>
        <w:rFonts w:ascii="Times New Roman" w:eastAsia="Times New Roman" w:hAnsi="Times New Roman" w:cs="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9"/>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959"/>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959"/>
      <w:jc w:val="right"/>
    </w:pPr>
    <w:r w:rsidRPr="00AE78A9">
      <w:fldChar w:fldCharType="begin"/>
    </w:r>
    <w:r>
      <w:instrText xml:space="preserve"> PAGE   \* MERGEFORMAT </w:instrText>
    </w:r>
    <w:r w:rsidRPr="00AE78A9">
      <w:fldChar w:fldCharType="separate"/>
    </w:r>
    <w:r w:rsidR="000C64E4" w:rsidRPr="000C64E4">
      <w:rPr>
        <w:rFonts w:ascii="Times New Roman" w:eastAsia="Times New Roman" w:hAnsi="Times New Roman" w:cs="Times New Roman"/>
        <w:noProof/>
      </w:rPr>
      <w:t>28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959"/>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861"/>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861"/>
      <w:jc w:val="right"/>
    </w:pPr>
    <w:r w:rsidRPr="00AE78A9">
      <w:fldChar w:fldCharType="begin"/>
    </w:r>
    <w:r>
      <w:instrText xml:space="preserve"> PAGE   \* MERGEFORMAT </w:instrText>
    </w:r>
    <w:r w:rsidRPr="00AE78A9">
      <w:fldChar w:fldCharType="separate"/>
    </w:r>
    <w:r w:rsidR="000C64E4" w:rsidRPr="000C64E4">
      <w:rPr>
        <w:rFonts w:ascii="Times New Roman" w:eastAsia="Times New Roman" w:hAnsi="Times New Roman" w:cs="Times New Roman"/>
        <w:noProof/>
      </w:rPr>
      <w:t>38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0"/>
      <w:ind w:right="861"/>
      <w:jc w:val="right"/>
    </w:pPr>
    <w:r w:rsidRPr="00AE78A9">
      <w:fldChar w:fldCharType="begin"/>
    </w:r>
    <w:r>
      <w:instrText xml:space="preserve"> PAGE   \* MERGEFORMAT </w:instrText>
    </w:r>
    <w:r w:rsidRPr="00AE78A9">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DB" w:rsidRDefault="001852DB" w:rsidP="00F147D6">
      <w:pPr>
        <w:spacing w:after="0" w:line="240" w:lineRule="auto"/>
      </w:pPr>
      <w:r>
        <w:separator/>
      </w:r>
    </w:p>
  </w:footnote>
  <w:footnote w:type="continuationSeparator" w:id="0">
    <w:p w:rsidR="001852DB" w:rsidRDefault="001852DB" w:rsidP="00F147D6">
      <w:pPr>
        <w:spacing w:after="0" w:line="240" w:lineRule="auto"/>
      </w:pPr>
      <w:r>
        <w:continuationSeparator/>
      </w:r>
    </w:p>
  </w:footnote>
  <w:footnote w:id="1">
    <w:p w:rsidR="00EA610A" w:rsidRDefault="00EA610A" w:rsidP="00F147D6">
      <w:pPr>
        <w:pStyle w:val="Tekstprzypisudolnego"/>
      </w:pPr>
      <w:r>
        <w:rPr>
          <w:rStyle w:val="Odwoanieprzypisudolnego"/>
        </w:rPr>
        <w:footnoteRef/>
      </w:r>
      <w:r>
        <w:t xml:space="preserve"> Wstawić nazwę podmiotu </w:t>
      </w:r>
    </w:p>
  </w:footnote>
  <w:footnote w:id="2">
    <w:p w:rsidR="00EA610A" w:rsidRDefault="00EA610A">
      <w:pPr>
        <w:pStyle w:val="Tekstprzypisudolnego"/>
      </w:pPr>
      <w:r>
        <w:rPr>
          <w:rStyle w:val="Odwoanieprzypisudolnego"/>
        </w:rPr>
        <w:footnoteRef/>
      </w:r>
      <w:r>
        <w:t xml:space="preserve"> Wstawić nazwę szkoły, podmiotu, organizatora zajęć</w:t>
      </w:r>
    </w:p>
  </w:footnote>
  <w:footnote w:id="3">
    <w:p w:rsidR="00EA610A" w:rsidRDefault="00EA610A">
      <w:pPr>
        <w:pStyle w:val="Tekstprzypisudolnego"/>
      </w:pPr>
      <w:r>
        <w:rPr>
          <w:rStyle w:val="Odwoanieprzypisudolnego"/>
        </w:rPr>
        <w:footnoteRef/>
      </w:r>
      <w:r>
        <w:t xml:space="preserve"> Np. dyrektor, członek zarządu, właściciel.</w:t>
      </w:r>
    </w:p>
  </w:footnote>
  <w:footnote w:id="4">
    <w:p w:rsidR="00EA610A" w:rsidRDefault="00EA610A" w:rsidP="009F1CAC">
      <w:pPr>
        <w:pStyle w:val="Tekstprzypisudolnego"/>
      </w:pPr>
      <w:r>
        <w:rPr>
          <w:rStyle w:val="Odwoanieprzypisudolnego"/>
        </w:rPr>
        <w:footnoteRef/>
      </w:r>
      <w:r>
        <w:t xml:space="preserve"> Wstawić nazwę organu lub stanowiska</w:t>
      </w:r>
    </w:p>
  </w:footnote>
  <w:footnote w:id="5">
    <w:p w:rsidR="00EA610A" w:rsidRDefault="00EA610A" w:rsidP="002E554A">
      <w:pPr>
        <w:pStyle w:val="Tekstprzypisudolnego"/>
      </w:pPr>
      <w:r>
        <w:rPr>
          <w:rStyle w:val="Odwoanieprzypisudolnego"/>
        </w:rPr>
        <w:footnoteRef/>
      </w:r>
      <w:r>
        <w:t xml:space="preserve"> Można modyfikować.</w:t>
      </w:r>
    </w:p>
  </w:footnote>
  <w:footnote w:id="6">
    <w:p w:rsidR="00EA610A" w:rsidRDefault="00EA610A">
      <w:pPr>
        <w:pStyle w:val="Tekstprzypisudolnego"/>
      </w:pPr>
      <w:r>
        <w:rPr>
          <w:rStyle w:val="Odwoanieprzypisudolnego"/>
        </w:rPr>
        <w:footnoteRef/>
      </w:r>
      <w:r>
        <w:t xml:space="preserve"> Należy odpowiednio zmodyfikować.</w:t>
      </w:r>
    </w:p>
  </w:footnote>
  <w:footnote w:id="7">
    <w:p w:rsidR="00EA610A" w:rsidRDefault="00EA610A">
      <w:pPr>
        <w:pStyle w:val="Tekstprzypisudolnego"/>
      </w:pPr>
      <w:r>
        <w:rPr>
          <w:rStyle w:val="Odwoanieprzypisudolnego"/>
        </w:rPr>
        <w:footnoteRef/>
      </w:r>
      <w:r>
        <w:t xml:space="preserve"> Należy odpowiednio zmodyfikować.</w:t>
      </w:r>
    </w:p>
  </w:footnote>
  <w:footnote w:id="8">
    <w:p w:rsidR="00EA610A" w:rsidRDefault="00EA610A">
      <w:pPr>
        <w:pStyle w:val="Tekstprzypisudolnego"/>
      </w:pPr>
      <w:r>
        <w:rPr>
          <w:rStyle w:val="Odwoanieprzypisudolnego"/>
        </w:rPr>
        <w:footnoteRef/>
      </w:r>
      <w:r>
        <w:t xml:space="preserve"> Np. dyrektora, członka zarządu, właściciela.</w:t>
      </w:r>
    </w:p>
  </w:footnote>
  <w:footnote w:id="9">
    <w:p w:rsidR="00EA610A" w:rsidRDefault="00EA610A" w:rsidP="00DE5FC9">
      <w:pPr>
        <w:pStyle w:val="Tekstprzypisudolnego"/>
      </w:pPr>
      <w:r>
        <w:rPr>
          <w:rStyle w:val="Odwoanieprzypisudolnego"/>
        </w:rPr>
        <w:footnoteRef/>
      </w:r>
      <w:r>
        <w:t xml:space="preserve"> Np. dyrektora, członka zarządu, właściciela.</w:t>
      </w:r>
    </w:p>
  </w:footnote>
  <w:footnote w:id="10">
    <w:p w:rsidR="00EA610A" w:rsidRDefault="00EA610A" w:rsidP="005E7F56">
      <w:pPr>
        <w:pStyle w:val="Tekstprzypisudolnego"/>
      </w:pPr>
      <w:r>
        <w:rPr>
          <w:rStyle w:val="Odwoanieprzypisudolnego"/>
        </w:rPr>
        <w:footnoteRef/>
      </w:r>
      <w:r>
        <w:t xml:space="preserve"> Np. dyrektora, członka zarządu, właściciela.</w:t>
      </w:r>
    </w:p>
  </w:footnote>
  <w:footnote w:id="11">
    <w:p w:rsidR="00EA610A" w:rsidRDefault="00EA610A" w:rsidP="005E7F56">
      <w:pPr>
        <w:pStyle w:val="Tekstprzypisudolnego"/>
      </w:pPr>
      <w:r>
        <w:rPr>
          <w:rStyle w:val="Odwoanieprzypisudolnego"/>
        </w:rPr>
        <w:footnoteRef/>
      </w:r>
      <w:r>
        <w:t xml:space="preserve"> Np. dyrektora, członka zarządu, właściciela.</w:t>
      </w:r>
    </w:p>
  </w:footnote>
  <w:footnote w:id="12">
    <w:p w:rsidR="00EA610A" w:rsidRDefault="00EA610A" w:rsidP="005E7F56">
      <w:pPr>
        <w:pStyle w:val="Tekstprzypisudolnego"/>
      </w:pPr>
      <w:r>
        <w:rPr>
          <w:rStyle w:val="Odwoanieprzypisudolnego"/>
        </w:rPr>
        <w:footnoteRef/>
      </w:r>
      <w:r>
        <w:t xml:space="preserve"> Np. dyrektora, członka zarządu, właściciela.</w:t>
      </w:r>
    </w:p>
  </w:footnote>
  <w:footnote w:id="13">
    <w:p w:rsidR="00EA610A" w:rsidRDefault="00EA610A" w:rsidP="005E7F56">
      <w:pPr>
        <w:pStyle w:val="Tekstprzypisudolnego"/>
      </w:pPr>
      <w:r>
        <w:rPr>
          <w:rStyle w:val="Odwoanieprzypisudolnego"/>
        </w:rPr>
        <w:footnoteRef/>
      </w:r>
      <w:r>
        <w:t xml:space="preserve"> Np. dyrektora, członka zarządu, właściciela.</w:t>
      </w:r>
    </w:p>
  </w:footnote>
  <w:footnote w:id="14">
    <w:p w:rsidR="00EA610A" w:rsidRDefault="00EA610A" w:rsidP="00386190">
      <w:pPr>
        <w:pStyle w:val="Tekstprzypisudolnego"/>
      </w:pPr>
      <w:r>
        <w:rPr>
          <w:rStyle w:val="Odwoanieprzypisudolnego"/>
        </w:rPr>
        <w:footnoteRef/>
      </w:r>
      <w:r>
        <w:t xml:space="preserve"> Np. dyrektora, członka zarządu, właściciela.</w:t>
      </w:r>
    </w:p>
  </w:footnote>
  <w:footnote w:id="15">
    <w:p w:rsidR="00EA610A" w:rsidRDefault="00EA610A" w:rsidP="00386190">
      <w:pPr>
        <w:pStyle w:val="Tekstprzypisudolnego"/>
      </w:pPr>
      <w:r>
        <w:rPr>
          <w:rStyle w:val="Odwoanieprzypisudolnego"/>
        </w:rPr>
        <w:footnoteRef/>
      </w:r>
      <w:r>
        <w:t xml:space="preserve"> Np. dyrektora, członka zarządu, właściciela.</w:t>
      </w:r>
    </w:p>
  </w:footnote>
  <w:footnote w:id="16">
    <w:p w:rsidR="00EA610A" w:rsidRDefault="00EA610A" w:rsidP="00386190">
      <w:pPr>
        <w:pStyle w:val="Tekstprzypisudolnego"/>
      </w:pPr>
      <w:r>
        <w:rPr>
          <w:rStyle w:val="Odwoanieprzypisudolnego"/>
        </w:rPr>
        <w:footnoteRef/>
      </w:r>
      <w:r>
        <w:t xml:space="preserve"> Np. dyrektora, członka zarządu, właściciela.</w:t>
      </w:r>
    </w:p>
  </w:footnote>
  <w:footnote w:id="17">
    <w:p w:rsidR="00EA610A" w:rsidRDefault="00EA610A" w:rsidP="00386190">
      <w:pPr>
        <w:pStyle w:val="Tekstprzypisudolnego"/>
      </w:pPr>
      <w:r>
        <w:rPr>
          <w:rStyle w:val="Odwoanieprzypisudolnego"/>
        </w:rPr>
        <w:footnoteRef/>
      </w:r>
      <w:r>
        <w:t xml:space="preserve"> Np. dyrektora, członka zarządu, właściciela.</w:t>
      </w:r>
    </w:p>
  </w:footnote>
  <w:footnote w:id="18">
    <w:p w:rsidR="00EA610A" w:rsidRDefault="00EA610A" w:rsidP="00937922">
      <w:pPr>
        <w:pStyle w:val="Tekstprzypisudolnego"/>
      </w:pPr>
      <w:r>
        <w:rPr>
          <w:rStyle w:val="Odwoanieprzypisudolnego"/>
        </w:rPr>
        <w:footnoteRef/>
      </w:r>
      <w:r>
        <w:t xml:space="preserve"> Np. dyrektora, członka zarządu, właściciela.</w:t>
      </w:r>
    </w:p>
  </w:footnote>
  <w:footnote w:id="19">
    <w:p w:rsidR="00EA610A" w:rsidRDefault="00EA610A">
      <w:pPr>
        <w:pStyle w:val="Tekstprzypisudolnego"/>
      </w:pPr>
      <w:r>
        <w:rPr>
          <w:rStyle w:val="Odwoanieprzypisudolnego"/>
        </w:rPr>
        <w:footnoteRef/>
      </w:r>
      <w:r>
        <w:t xml:space="preserve"> Dookreślić.</w:t>
      </w:r>
    </w:p>
  </w:footnote>
  <w:footnote w:id="20">
    <w:p w:rsidR="00EA610A" w:rsidRDefault="00EA610A" w:rsidP="00A848A9">
      <w:pPr>
        <w:pStyle w:val="Tekstprzypisudolnego"/>
      </w:pPr>
      <w:r>
        <w:rPr>
          <w:rStyle w:val="Odwoanieprzypisudolnego"/>
        </w:rPr>
        <w:footnoteRef/>
      </w:r>
      <w:r>
        <w:t xml:space="preserve"> Np. dyrektorowi, członkowi zarządu, właścicielowi.</w:t>
      </w:r>
    </w:p>
  </w:footnote>
  <w:footnote w:id="21">
    <w:p w:rsidR="00EA610A" w:rsidRDefault="00EA610A" w:rsidP="00A848A9">
      <w:pPr>
        <w:pStyle w:val="Tekstprzypisudolnego"/>
      </w:pPr>
      <w:r>
        <w:rPr>
          <w:rStyle w:val="Odwoanieprzypisudolnego"/>
        </w:rPr>
        <w:footnoteRef/>
      </w:r>
      <w:r>
        <w:t xml:space="preserve"> Np. dyrektor, członek zarządu, właściciel.</w:t>
      </w:r>
    </w:p>
  </w:footnote>
  <w:footnote w:id="22">
    <w:p w:rsidR="00EA610A" w:rsidRDefault="00EA610A" w:rsidP="007F08E4">
      <w:pPr>
        <w:pStyle w:val="Tekstprzypisudolnego"/>
      </w:pPr>
      <w:r>
        <w:rPr>
          <w:rStyle w:val="Odwoanieprzypisudolnego"/>
        </w:rPr>
        <w:footnoteRef/>
      </w:r>
      <w:r>
        <w:t xml:space="preserve"> Np. dyrektor, członek zarządu, właściciel.</w:t>
      </w:r>
    </w:p>
  </w:footnote>
  <w:footnote w:id="23">
    <w:p w:rsidR="00EA610A" w:rsidRDefault="00EA610A" w:rsidP="007F08E4">
      <w:pPr>
        <w:pStyle w:val="Tekstprzypisudolnego"/>
      </w:pPr>
      <w:r>
        <w:rPr>
          <w:rStyle w:val="Odwoanieprzypisudolnego"/>
        </w:rPr>
        <w:footnoteRef/>
      </w:r>
      <w:r>
        <w:t xml:space="preserve"> Np. dyrektorowi, członka zarządu, właściciela.</w:t>
      </w:r>
    </w:p>
  </w:footnote>
  <w:footnote w:id="24">
    <w:p w:rsidR="00EA610A" w:rsidRDefault="00EA610A" w:rsidP="0079413A">
      <w:pPr>
        <w:pStyle w:val="Tekstprzypisudolnego"/>
      </w:pPr>
      <w:r>
        <w:rPr>
          <w:rStyle w:val="Odwoanieprzypisudolnego"/>
        </w:rPr>
        <w:footnoteRef/>
      </w:r>
      <w:r>
        <w:t xml:space="preserve"> Np. dyrektor, członek zarządu, właściciel.</w:t>
      </w:r>
    </w:p>
  </w:footnote>
  <w:footnote w:id="25">
    <w:p w:rsidR="00EA610A" w:rsidRDefault="00EA610A">
      <w:pPr>
        <w:pStyle w:val="Tekstprzypisudolnego"/>
      </w:pPr>
      <w:r>
        <w:rPr>
          <w:rStyle w:val="Odwoanieprzypisudolnego"/>
        </w:rPr>
        <w:footnoteRef/>
      </w:r>
      <w:r>
        <w:t xml:space="preserve"> Wstawić adres strony www Szkoły.</w:t>
      </w:r>
    </w:p>
  </w:footnote>
  <w:footnote w:id="26">
    <w:p w:rsidR="00EA610A" w:rsidRDefault="00EA610A">
      <w:pPr>
        <w:pStyle w:val="Tekstprzypisudolnego"/>
      </w:pPr>
      <w:r>
        <w:rPr>
          <w:rStyle w:val="Odwoanieprzypisudolnego"/>
        </w:rPr>
        <w:footnoteRef/>
      </w:r>
      <w:r>
        <w:t xml:space="preserve"> Doprecyzować.</w:t>
      </w:r>
    </w:p>
  </w:footnote>
  <w:footnote w:id="27">
    <w:p w:rsidR="00EA610A" w:rsidRDefault="00EA610A">
      <w:pPr>
        <w:pStyle w:val="Tekstprzypisudolnego"/>
      </w:pPr>
      <w:r>
        <w:rPr>
          <w:rStyle w:val="Odwoanieprzypisudolnego"/>
        </w:rPr>
        <w:footnoteRef/>
      </w:r>
      <w:r>
        <w:t xml:space="preserve"> Wstawić nazwę podmiotu</w:t>
      </w:r>
    </w:p>
  </w:footnote>
  <w:footnote w:id="28">
    <w:p w:rsidR="00EA610A" w:rsidRDefault="00EA610A">
      <w:pPr>
        <w:pStyle w:val="Tekstprzypisudolnego"/>
      </w:pPr>
      <w:r>
        <w:rPr>
          <w:rStyle w:val="Odwoanieprzypisudolnego"/>
        </w:rPr>
        <w:footnoteRef/>
      </w:r>
      <w:r>
        <w:t xml:space="preserve"> Podać nazwę szkoły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974172474"/>
      <w:docPartObj>
        <w:docPartGallery w:val="Page Numbers (Top of Page)"/>
        <w:docPartUnique/>
      </w:docPartObj>
    </w:sdtPr>
    <w:sdtEndPr>
      <w:rPr>
        <w:b/>
        <w:bCs/>
        <w:color w:val="auto"/>
        <w:spacing w:val="0"/>
      </w:rPr>
    </w:sdtEndPr>
    <w:sdtContent>
      <w:p w:rsidR="00EA610A" w:rsidRDefault="00EA610A">
        <w:pPr>
          <w:pStyle w:val="Nagwek"/>
          <w:pBdr>
            <w:bottom w:val="single" w:sz="4" w:space="1" w:color="D9D9D9" w:themeColor="background1" w:themeShade="D9"/>
          </w:pBdr>
          <w:jc w:val="right"/>
          <w:rPr>
            <w:b/>
            <w:bCs/>
          </w:rPr>
        </w:pPr>
        <w:r>
          <w:rPr>
            <w:color w:val="7F7F7F" w:themeColor="background1" w:themeShade="7F"/>
            <w:spacing w:val="60"/>
          </w:rPr>
          <w:t>Strona</w:t>
        </w:r>
        <w:r>
          <w:t xml:space="preserve"> | </w:t>
        </w:r>
        <w:r w:rsidRPr="00AE78A9">
          <w:fldChar w:fldCharType="begin"/>
        </w:r>
        <w:r>
          <w:instrText>PAGE   \* MERGEFORMAT</w:instrText>
        </w:r>
        <w:r w:rsidRPr="00AE78A9">
          <w:fldChar w:fldCharType="separate"/>
        </w:r>
        <w:r w:rsidR="000C64E4" w:rsidRPr="000C64E4">
          <w:rPr>
            <w:b/>
            <w:bCs/>
            <w:noProof/>
          </w:rPr>
          <w:t>26</w:t>
        </w:r>
        <w:r>
          <w:rPr>
            <w:b/>
            <w:bCs/>
          </w:rPr>
          <w:fldChar w:fldCharType="end"/>
        </w:r>
      </w:p>
    </w:sdtContent>
  </w:sdt>
  <w:p w:rsidR="00EA610A" w:rsidRDefault="00EA61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418"/>
    </w:pPr>
    <w:r>
      <w:rPr>
        <w:rFonts w:ascii="Times New Roman" w:eastAsia="Times New Roman" w:hAnsi="Times New Roman" w:cs="Times New Roman"/>
      </w:rPr>
      <w:t xml:space="preserve"> </w:t>
    </w:r>
  </w:p>
  <w:p w:rsidR="00EA610A" w:rsidRDefault="00EA610A">
    <w:pPr>
      <w:spacing w:after="123"/>
      <w:ind w:right="-7"/>
      <w:jc w:val="right"/>
    </w:pPr>
    <w:r>
      <w:rPr>
        <w:i/>
      </w:rPr>
      <w:t xml:space="preserve"> </w:t>
    </w:r>
  </w:p>
  <w:p w:rsidR="00EA610A" w:rsidRDefault="00EA610A">
    <w:pPr>
      <w:spacing w:after="0"/>
      <w:ind w:right="828"/>
      <w:jc w:val="center"/>
    </w:pPr>
    <w:r>
      <w:rPr>
        <w:i/>
      </w:rPr>
      <w:t xml:space="preserve">w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418"/>
    </w:pPr>
    <w:r>
      <w:rPr>
        <w:rFonts w:ascii="Times New Roman" w:eastAsia="Times New Roman" w:hAnsi="Times New Roman" w:cs="Times New Roman"/>
      </w:rPr>
      <w:t xml:space="preserve"> </w:t>
    </w:r>
  </w:p>
  <w:p w:rsidR="00EA610A" w:rsidRDefault="00EA610A">
    <w:pPr>
      <w:spacing w:after="123"/>
      <w:ind w:right="-7"/>
      <w:jc w:val="right"/>
    </w:pPr>
    <w:r>
      <w:rPr>
        <w:i/>
      </w:rPr>
      <w:t xml:space="preserve"> </w:t>
    </w:r>
  </w:p>
  <w:p w:rsidR="00EA610A" w:rsidRDefault="00EA610A">
    <w:pPr>
      <w:spacing w:after="0"/>
      <w:ind w:right="828"/>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pPr>
      <w:spacing w:after="418"/>
    </w:pPr>
    <w:r>
      <w:rPr>
        <w:rFonts w:ascii="Times New Roman" w:eastAsia="Times New Roman" w:hAnsi="Times New Roman" w:cs="Times New Roman"/>
      </w:rPr>
      <w:t xml:space="preserve"> </w:t>
    </w:r>
  </w:p>
  <w:p w:rsidR="00EA610A" w:rsidRDefault="00EA610A">
    <w:pPr>
      <w:spacing w:after="123"/>
      <w:ind w:right="-7"/>
      <w:jc w:val="right"/>
    </w:pPr>
    <w:r>
      <w:rPr>
        <w:i/>
      </w:rPr>
      <w:t xml:space="preserve"> </w:t>
    </w:r>
  </w:p>
  <w:p w:rsidR="00EA610A" w:rsidRDefault="00EA610A">
    <w:pPr>
      <w:spacing w:after="0"/>
      <w:ind w:right="828"/>
      <w:jc w:val="center"/>
    </w:pPr>
    <w:r>
      <w:rPr>
        <w:i/>
      </w:rPr>
      <w:t xml:space="preserve">w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0A" w:rsidRDefault="00EA61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548"/>
    <w:multiLevelType w:val="hybridMultilevel"/>
    <w:tmpl w:val="CCB61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E5A78"/>
    <w:multiLevelType w:val="hybridMultilevel"/>
    <w:tmpl w:val="DF08E0FA"/>
    <w:lvl w:ilvl="0" w:tplc="8F88C9A6">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5A20F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0D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FA3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43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CE1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400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8B4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C33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0824D0"/>
    <w:multiLevelType w:val="hybridMultilevel"/>
    <w:tmpl w:val="D4CE9666"/>
    <w:lvl w:ilvl="0" w:tplc="4574F43C">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BCE62C">
      <w:start w:val="1"/>
      <w:numFmt w:val="decimal"/>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6A3C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C2FBC">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2485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BA6470">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3635B0">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0596C">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C4B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8181FC0"/>
    <w:multiLevelType w:val="hybridMultilevel"/>
    <w:tmpl w:val="5B4A8C16"/>
    <w:lvl w:ilvl="0" w:tplc="D37A6A02">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9F4FD9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E7D5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C81B2">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C91E0">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043D7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4EE8C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200E5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486F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AC965DD"/>
    <w:multiLevelType w:val="hybridMultilevel"/>
    <w:tmpl w:val="7E089E4E"/>
    <w:lvl w:ilvl="0" w:tplc="8CF4DCD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E7EDE32">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BB506CA8">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70D33A">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3FF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A15F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2DB8">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343E14">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70294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B240C94"/>
    <w:multiLevelType w:val="hybridMultilevel"/>
    <w:tmpl w:val="5CEEA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063C4B"/>
    <w:multiLevelType w:val="hybridMultilevel"/>
    <w:tmpl w:val="6CEAB7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26D0569"/>
    <w:multiLevelType w:val="hybridMultilevel"/>
    <w:tmpl w:val="5E48477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43307"/>
    <w:multiLevelType w:val="hybridMultilevel"/>
    <w:tmpl w:val="FD180A8E"/>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nsid w:val="17007DD6"/>
    <w:multiLevelType w:val="hybridMultilevel"/>
    <w:tmpl w:val="FED03352"/>
    <w:lvl w:ilvl="0" w:tplc="16F05FB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FD0BA90">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7638E26A">
      <w:start w:val="23"/>
      <w:numFmt w:val="lowerLetter"/>
      <w:lvlText w:val="(%3"/>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242C84">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AB290">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E69C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2C055E">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2525E">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5ACEA6">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17AF5282"/>
    <w:multiLevelType w:val="hybridMultilevel"/>
    <w:tmpl w:val="35B84A4E"/>
    <w:lvl w:ilvl="0" w:tplc="1816792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8E496">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28D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40E5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CBA66">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8FDE4">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91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A5212">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F2B80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8454382"/>
    <w:multiLevelType w:val="hybridMultilevel"/>
    <w:tmpl w:val="0E4CFAD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2">
    <w:nsid w:val="1A295A44"/>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13">
    <w:nsid w:val="1B48430D"/>
    <w:multiLevelType w:val="hybridMultilevel"/>
    <w:tmpl w:val="88EC50BE"/>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CE93D52"/>
    <w:multiLevelType w:val="hybridMultilevel"/>
    <w:tmpl w:val="07AC8D30"/>
    <w:lvl w:ilvl="0" w:tplc="0BFAB7FC">
      <w:start w:val="1"/>
      <w:numFmt w:val="decimal"/>
      <w:lvlText w:val="%1."/>
      <w:lvlJc w:val="left"/>
      <w:pPr>
        <w:ind w:left="360" w:hanging="360"/>
      </w:pPr>
      <w:rPr>
        <w:rFonts w:eastAsia="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2B0FCA"/>
    <w:multiLevelType w:val="hybridMultilevel"/>
    <w:tmpl w:val="77521B3C"/>
    <w:lvl w:ilvl="0" w:tplc="FFFFFFF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6">
    <w:nsid w:val="29014510"/>
    <w:multiLevelType w:val="hybridMultilevel"/>
    <w:tmpl w:val="74E87E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BA503BA"/>
    <w:multiLevelType w:val="hybridMultilevel"/>
    <w:tmpl w:val="66BA7CB4"/>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2C811778"/>
    <w:multiLevelType w:val="hybridMultilevel"/>
    <w:tmpl w:val="17E0458A"/>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1174A8"/>
    <w:multiLevelType w:val="hybridMultilevel"/>
    <w:tmpl w:val="5044C9A0"/>
    <w:lvl w:ilvl="0" w:tplc="B04C0680">
      <w:start w:val="1"/>
      <w:numFmt w:val="decimal"/>
      <w:lvlText w:val="%1)"/>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30317EA7"/>
    <w:multiLevelType w:val="hybridMultilevel"/>
    <w:tmpl w:val="71AE9DB2"/>
    <w:lvl w:ilvl="0" w:tplc="32929596">
      <w:start w:val="1"/>
      <w:numFmt w:val="decimal"/>
      <w:lvlText w:val="%1)"/>
      <w:lvlJc w:val="left"/>
      <w:pPr>
        <w:ind w:left="84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13C6668">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845BF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E2F56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3CBA5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68704">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A390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09C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E8755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312479A4"/>
    <w:multiLevelType w:val="hybridMultilevel"/>
    <w:tmpl w:val="317A8F50"/>
    <w:lvl w:ilvl="0" w:tplc="92483C9C">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AA619B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A0F9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3850DC">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CD6E">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82E6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C85952">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04D24">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619DA">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321D525B"/>
    <w:multiLevelType w:val="hybridMultilevel"/>
    <w:tmpl w:val="EBD611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357509E"/>
    <w:multiLevelType w:val="hybridMultilevel"/>
    <w:tmpl w:val="2E30344E"/>
    <w:lvl w:ilvl="0" w:tplc="60565260">
      <w:start w:val="1"/>
      <w:numFmt w:val="decimal"/>
      <w:lvlText w:val="%1)"/>
      <w:lvlJc w:val="left"/>
      <w:pPr>
        <w:ind w:left="70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31872B2">
      <w:start w:val="1"/>
      <w:numFmt w:val="lowerLetter"/>
      <w:lvlText w:val="%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6BBFA">
      <w:start w:val="1"/>
      <w:numFmt w:val="lowerRoman"/>
      <w:lvlText w:val="%3"/>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0B40A">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64E48">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E526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86726">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4855B8">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6003A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33D36750"/>
    <w:multiLevelType w:val="hybridMultilevel"/>
    <w:tmpl w:val="5882D572"/>
    <w:lvl w:ilvl="0" w:tplc="FFFFFFFF">
      <w:start w:val="1"/>
      <w:numFmt w:val="decimal"/>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40D0842"/>
    <w:multiLevelType w:val="hybridMultilevel"/>
    <w:tmpl w:val="5B54184C"/>
    <w:lvl w:ilvl="0" w:tplc="FFFFFFFF">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91B0314"/>
    <w:multiLevelType w:val="hybridMultilevel"/>
    <w:tmpl w:val="A354501E"/>
    <w:lvl w:ilvl="0" w:tplc="FFFFFFFF">
      <w:start w:val="1"/>
      <w:numFmt w:val="decimal"/>
      <w:lvlText w:val="%1."/>
      <w:lvlJc w:val="left"/>
      <w:pPr>
        <w:ind w:left="720" w:hanging="360"/>
      </w:pPr>
      <w:rPr>
        <w:rFonts w:eastAsia="Arial" w:hint="default"/>
      </w:rPr>
    </w:lvl>
    <w:lvl w:ilvl="1" w:tplc="4A46E5B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9C281D"/>
    <w:multiLevelType w:val="hybridMultilevel"/>
    <w:tmpl w:val="D3865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8E6605F"/>
    <w:multiLevelType w:val="hybridMultilevel"/>
    <w:tmpl w:val="B5983970"/>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9">
    <w:nsid w:val="49CF3B7E"/>
    <w:multiLevelType w:val="hybridMultilevel"/>
    <w:tmpl w:val="4C889474"/>
    <w:lvl w:ilvl="0" w:tplc="FFFFFFFF">
      <w:start w:val="1"/>
      <w:numFmt w:val="decimal"/>
      <w:lvlText w:val="%1."/>
      <w:lvlJc w:val="left"/>
      <w:pPr>
        <w:ind w:left="36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4BCA5A6D"/>
    <w:multiLevelType w:val="hybridMultilevel"/>
    <w:tmpl w:val="48E6345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E0F4C8B"/>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32">
    <w:nsid w:val="50B43FAF"/>
    <w:multiLevelType w:val="hybridMultilevel"/>
    <w:tmpl w:val="D72440FC"/>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3">
    <w:nsid w:val="51A6117B"/>
    <w:multiLevelType w:val="hybridMultilevel"/>
    <w:tmpl w:val="A3A8D2E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4">
    <w:nsid w:val="531171C1"/>
    <w:multiLevelType w:val="hybridMultilevel"/>
    <w:tmpl w:val="67083C0C"/>
    <w:lvl w:ilvl="0" w:tplc="B04C0680">
      <w:start w:val="1"/>
      <w:numFmt w:val="decimal"/>
      <w:lvlText w:val="%1)"/>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nsid w:val="55777F07"/>
    <w:multiLevelType w:val="hybridMultilevel"/>
    <w:tmpl w:val="F76CB1D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6">
    <w:nsid w:val="564273A6"/>
    <w:multiLevelType w:val="hybridMultilevel"/>
    <w:tmpl w:val="FDD6810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7">
    <w:nsid w:val="58C3055C"/>
    <w:multiLevelType w:val="hybridMultilevel"/>
    <w:tmpl w:val="90849E92"/>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8">
    <w:nsid w:val="5C1B2F34"/>
    <w:multiLevelType w:val="hybridMultilevel"/>
    <w:tmpl w:val="49907B0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9">
    <w:nsid w:val="5F4117CE"/>
    <w:multiLevelType w:val="hybridMultilevel"/>
    <w:tmpl w:val="E2300B3C"/>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0">
    <w:nsid w:val="62785225"/>
    <w:multiLevelType w:val="hybridMultilevel"/>
    <w:tmpl w:val="1F9858C2"/>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1">
    <w:nsid w:val="64FC6B5E"/>
    <w:multiLevelType w:val="hybridMultilevel"/>
    <w:tmpl w:val="5C12B8B0"/>
    <w:lvl w:ilvl="0" w:tplc="F028DE96">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B0B854">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E2F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6BCE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08199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63D46">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46ED6">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611FE">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A31F2">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nsid w:val="65067404"/>
    <w:multiLevelType w:val="hybridMultilevel"/>
    <w:tmpl w:val="E814E5C4"/>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7F32672"/>
    <w:multiLevelType w:val="hybridMultilevel"/>
    <w:tmpl w:val="2642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08F5D16"/>
    <w:multiLevelType w:val="hybridMultilevel"/>
    <w:tmpl w:val="25D8238E"/>
    <w:lvl w:ilvl="0" w:tplc="FFFFFFFF">
      <w:start w:val="1"/>
      <w:numFmt w:val="decimal"/>
      <w:lvlText w:val="%1."/>
      <w:lvlJc w:val="left"/>
      <w:pPr>
        <w:ind w:left="72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8DA2828"/>
    <w:multiLevelType w:val="hybridMultilevel"/>
    <w:tmpl w:val="65FAA2CC"/>
    <w:lvl w:ilvl="0" w:tplc="0415000F">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6">
    <w:nsid w:val="790C0711"/>
    <w:multiLevelType w:val="hybridMultilevel"/>
    <w:tmpl w:val="6C02246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7">
    <w:nsid w:val="7E54317B"/>
    <w:multiLevelType w:val="hybridMultilevel"/>
    <w:tmpl w:val="13761DFA"/>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nsid w:val="7EF54C5B"/>
    <w:multiLevelType w:val="hybridMultilevel"/>
    <w:tmpl w:val="EA964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651B45"/>
    <w:multiLevelType w:val="hybridMultilevel"/>
    <w:tmpl w:val="199A96FA"/>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41"/>
  </w:num>
  <w:num w:numId="3">
    <w:abstractNumId w:val="2"/>
  </w:num>
  <w:num w:numId="4">
    <w:abstractNumId w:val="20"/>
  </w:num>
  <w:num w:numId="5">
    <w:abstractNumId w:val="1"/>
  </w:num>
  <w:num w:numId="6">
    <w:abstractNumId w:val="21"/>
  </w:num>
  <w:num w:numId="7">
    <w:abstractNumId w:val="4"/>
  </w:num>
  <w:num w:numId="8">
    <w:abstractNumId w:val="3"/>
  </w:num>
  <w:num w:numId="9">
    <w:abstractNumId w:val="9"/>
  </w:num>
  <w:num w:numId="10">
    <w:abstractNumId w:val="10"/>
  </w:num>
  <w:num w:numId="11">
    <w:abstractNumId w:val="13"/>
  </w:num>
  <w:num w:numId="12">
    <w:abstractNumId w:val="19"/>
  </w:num>
  <w:num w:numId="13">
    <w:abstractNumId w:val="47"/>
  </w:num>
  <w:num w:numId="14">
    <w:abstractNumId w:val="8"/>
  </w:num>
  <w:num w:numId="15">
    <w:abstractNumId w:val="15"/>
  </w:num>
  <w:num w:numId="16">
    <w:abstractNumId w:val="31"/>
  </w:num>
  <w:num w:numId="17">
    <w:abstractNumId w:val="12"/>
  </w:num>
  <w:num w:numId="18">
    <w:abstractNumId w:val="27"/>
  </w:num>
  <w:num w:numId="19">
    <w:abstractNumId w:val="34"/>
  </w:num>
  <w:num w:numId="20">
    <w:abstractNumId w:val="26"/>
  </w:num>
  <w:num w:numId="21">
    <w:abstractNumId w:val="22"/>
  </w:num>
  <w:num w:numId="22">
    <w:abstractNumId w:val="14"/>
  </w:num>
  <w:num w:numId="23">
    <w:abstractNumId w:val="43"/>
  </w:num>
  <w:num w:numId="24">
    <w:abstractNumId w:val="7"/>
  </w:num>
  <w:num w:numId="25">
    <w:abstractNumId w:val="37"/>
  </w:num>
  <w:num w:numId="26">
    <w:abstractNumId w:val="16"/>
  </w:num>
  <w:num w:numId="27">
    <w:abstractNumId w:val="42"/>
  </w:num>
  <w:num w:numId="28">
    <w:abstractNumId w:val="29"/>
  </w:num>
  <w:num w:numId="29">
    <w:abstractNumId w:val="32"/>
  </w:num>
  <w:num w:numId="30">
    <w:abstractNumId w:val="11"/>
  </w:num>
  <w:num w:numId="31">
    <w:abstractNumId w:val="17"/>
  </w:num>
  <w:num w:numId="32">
    <w:abstractNumId w:val="6"/>
  </w:num>
  <w:num w:numId="33">
    <w:abstractNumId w:val="39"/>
  </w:num>
  <w:num w:numId="34">
    <w:abstractNumId w:val="45"/>
  </w:num>
  <w:num w:numId="35">
    <w:abstractNumId w:val="38"/>
  </w:num>
  <w:num w:numId="36">
    <w:abstractNumId w:val="18"/>
  </w:num>
  <w:num w:numId="37">
    <w:abstractNumId w:val="25"/>
  </w:num>
  <w:num w:numId="38">
    <w:abstractNumId w:val="28"/>
  </w:num>
  <w:num w:numId="39">
    <w:abstractNumId w:val="35"/>
  </w:num>
  <w:num w:numId="40">
    <w:abstractNumId w:val="46"/>
  </w:num>
  <w:num w:numId="41">
    <w:abstractNumId w:val="40"/>
  </w:num>
  <w:num w:numId="42">
    <w:abstractNumId w:val="44"/>
  </w:num>
  <w:num w:numId="43">
    <w:abstractNumId w:val="36"/>
  </w:num>
  <w:num w:numId="44">
    <w:abstractNumId w:val="33"/>
  </w:num>
  <w:num w:numId="45">
    <w:abstractNumId w:val="5"/>
  </w:num>
  <w:num w:numId="46">
    <w:abstractNumId w:val="49"/>
  </w:num>
  <w:num w:numId="47">
    <w:abstractNumId w:val="24"/>
  </w:num>
  <w:num w:numId="48">
    <w:abstractNumId w:val="48"/>
  </w:num>
  <w:num w:numId="49">
    <w:abstractNumId w:val="30"/>
  </w:num>
  <w:num w:numId="50">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22EE3"/>
    <w:rsid w:val="000508AE"/>
    <w:rsid w:val="000C55A3"/>
    <w:rsid w:val="000C64E4"/>
    <w:rsid w:val="000F5F16"/>
    <w:rsid w:val="00131020"/>
    <w:rsid w:val="001852DB"/>
    <w:rsid w:val="001C3838"/>
    <w:rsid w:val="001C3D87"/>
    <w:rsid w:val="00203F02"/>
    <w:rsid w:val="0020439A"/>
    <w:rsid w:val="00222EE3"/>
    <w:rsid w:val="0022377D"/>
    <w:rsid w:val="002E554A"/>
    <w:rsid w:val="00300056"/>
    <w:rsid w:val="00386190"/>
    <w:rsid w:val="003D531D"/>
    <w:rsid w:val="003E7C07"/>
    <w:rsid w:val="003F5F12"/>
    <w:rsid w:val="0040101B"/>
    <w:rsid w:val="00466356"/>
    <w:rsid w:val="004A19A1"/>
    <w:rsid w:val="004B29A0"/>
    <w:rsid w:val="004E17B3"/>
    <w:rsid w:val="005153F8"/>
    <w:rsid w:val="005974D1"/>
    <w:rsid w:val="005C41DE"/>
    <w:rsid w:val="005D4108"/>
    <w:rsid w:val="005E7F56"/>
    <w:rsid w:val="00652C31"/>
    <w:rsid w:val="00655DC9"/>
    <w:rsid w:val="00657874"/>
    <w:rsid w:val="00666245"/>
    <w:rsid w:val="00690C28"/>
    <w:rsid w:val="006A0645"/>
    <w:rsid w:val="00725360"/>
    <w:rsid w:val="0075492E"/>
    <w:rsid w:val="00787401"/>
    <w:rsid w:val="0079413A"/>
    <w:rsid w:val="007F08E4"/>
    <w:rsid w:val="00815ACD"/>
    <w:rsid w:val="008279C8"/>
    <w:rsid w:val="008C2EC8"/>
    <w:rsid w:val="008E3F58"/>
    <w:rsid w:val="00934AC8"/>
    <w:rsid w:val="00937922"/>
    <w:rsid w:val="00947AA2"/>
    <w:rsid w:val="009F1CAC"/>
    <w:rsid w:val="009F2C09"/>
    <w:rsid w:val="00A848A9"/>
    <w:rsid w:val="00AA7FD5"/>
    <w:rsid w:val="00AE78A9"/>
    <w:rsid w:val="00B53D56"/>
    <w:rsid w:val="00B652BD"/>
    <w:rsid w:val="00C55807"/>
    <w:rsid w:val="00CC0E95"/>
    <w:rsid w:val="00CC6644"/>
    <w:rsid w:val="00CD3891"/>
    <w:rsid w:val="00D23446"/>
    <w:rsid w:val="00D95FC9"/>
    <w:rsid w:val="00DE4DA9"/>
    <w:rsid w:val="00DE5FC9"/>
    <w:rsid w:val="00E12552"/>
    <w:rsid w:val="00E24151"/>
    <w:rsid w:val="00E33487"/>
    <w:rsid w:val="00E37262"/>
    <w:rsid w:val="00E57CEC"/>
    <w:rsid w:val="00E7654C"/>
    <w:rsid w:val="00EA610A"/>
    <w:rsid w:val="00EF6CDE"/>
    <w:rsid w:val="00EF6D0B"/>
    <w:rsid w:val="00F147D6"/>
    <w:rsid w:val="00F268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78A9"/>
  </w:style>
  <w:style w:type="paragraph" w:styleId="Nagwek1">
    <w:name w:val="heading 1"/>
    <w:next w:val="Normalny"/>
    <w:link w:val="Nagwek1Znak"/>
    <w:uiPriority w:val="9"/>
    <w:unhideWhenUsed/>
    <w:qFormat/>
    <w:rsid w:val="00690C28"/>
    <w:pPr>
      <w:keepNext/>
      <w:keepLines/>
      <w:spacing w:after="326"/>
      <w:ind w:left="6"/>
      <w:jc w:val="right"/>
      <w:outlineLvl w:val="0"/>
    </w:pPr>
    <w:rPr>
      <w:rFonts w:ascii="Calibri" w:eastAsia="Calibri" w:hAnsi="Calibri" w:cs="Calibri"/>
      <w:color w:val="000000"/>
      <w:kern w:val="0"/>
      <w:sz w:val="32"/>
      <w:lang w:val="en-US"/>
    </w:rPr>
  </w:style>
  <w:style w:type="paragraph" w:styleId="Nagwek2">
    <w:name w:val="heading 2"/>
    <w:next w:val="Normalny"/>
    <w:link w:val="Nagwek2Znak"/>
    <w:uiPriority w:val="9"/>
    <w:unhideWhenUsed/>
    <w:qFormat/>
    <w:rsid w:val="00690C28"/>
    <w:pPr>
      <w:keepNext/>
      <w:keepLines/>
      <w:spacing w:after="123"/>
      <w:ind w:left="342" w:right="341" w:hanging="10"/>
      <w:jc w:val="center"/>
      <w:outlineLvl w:val="1"/>
    </w:pPr>
    <w:rPr>
      <w:rFonts w:ascii="Calibri" w:eastAsia="Calibri" w:hAnsi="Calibri" w:cs="Calibri"/>
      <w:b/>
      <w:color w:val="000000"/>
      <w:kern w:val="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C28"/>
    <w:rPr>
      <w:rFonts w:ascii="Calibri" w:eastAsia="Calibri" w:hAnsi="Calibri" w:cs="Calibri"/>
      <w:color w:val="000000"/>
      <w:kern w:val="0"/>
      <w:sz w:val="32"/>
      <w:lang w:val="en-US"/>
    </w:rPr>
  </w:style>
  <w:style w:type="character" w:customStyle="1" w:styleId="Nagwek2Znak">
    <w:name w:val="Nagłówek 2 Znak"/>
    <w:basedOn w:val="Domylnaczcionkaakapitu"/>
    <w:link w:val="Nagwek2"/>
    <w:uiPriority w:val="9"/>
    <w:rsid w:val="00690C28"/>
    <w:rPr>
      <w:rFonts w:ascii="Calibri" w:eastAsia="Calibri" w:hAnsi="Calibri" w:cs="Calibri"/>
      <w:b/>
      <w:color w:val="000000"/>
      <w:kern w:val="0"/>
      <w:sz w:val="24"/>
      <w:lang w:val="en-US"/>
    </w:rPr>
  </w:style>
  <w:style w:type="table" w:customStyle="1" w:styleId="TableGrid">
    <w:name w:val="TableGrid"/>
    <w:rsid w:val="00690C28"/>
    <w:pPr>
      <w:spacing w:after="0" w:line="240" w:lineRule="auto"/>
    </w:pPr>
    <w:rPr>
      <w:rFonts w:ascii="Calibri" w:eastAsia="Times New Roman" w:hAnsi="Calibri" w:cs="Times New Roman"/>
      <w:kern w:val="0"/>
      <w:lang w:val="en-US"/>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F147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47D6"/>
    <w:rPr>
      <w:sz w:val="20"/>
      <w:szCs w:val="20"/>
    </w:rPr>
  </w:style>
  <w:style w:type="character" w:customStyle="1" w:styleId="AkapitzlistZnak">
    <w:name w:val="Akapit z listą Znak"/>
    <w:link w:val="Akapitzlist"/>
    <w:uiPriority w:val="34"/>
    <w:qFormat/>
    <w:locked/>
    <w:rsid w:val="00F147D6"/>
    <w:rPr>
      <w:rFonts w:ascii="Calibri" w:eastAsia="Calibri" w:hAnsi="Calibri" w:cs="Times New Roman"/>
      <w:kern w:val="0"/>
    </w:rPr>
  </w:style>
  <w:style w:type="paragraph" w:styleId="Akapitzlist">
    <w:name w:val="List Paragraph"/>
    <w:basedOn w:val="Normalny"/>
    <w:link w:val="AkapitzlistZnak"/>
    <w:uiPriority w:val="34"/>
    <w:qFormat/>
    <w:rsid w:val="00F147D6"/>
    <w:pPr>
      <w:spacing w:line="256" w:lineRule="auto"/>
      <w:ind w:left="720"/>
      <w:contextualSpacing/>
    </w:pPr>
    <w:rPr>
      <w:rFonts w:ascii="Calibri" w:eastAsia="Calibri" w:hAnsi="Calibri" w:cs="Times New Roman"/>
      <w:kern w:val="0"/>
    </w:rPr>
  </w:style>
  <w:style w:type="character" w:styleId="Odwoanieprzypisudolnego">
    <w:name w:val="footnote reference"/>
    <w:basedOn w:val="Domylnaczcionkaakapitu"/>
    <w:uiPriority w:val="99"/>
    <w:semiHidden/>
    <w:unhideWhenUsed/>
    <w:rsid w:val="00F147D6"/>
    <w:rPr>
      <w:vertAlign w:val="superscript"/>
    </w:rPr>
  </w:style>
  <w:style w:type="character" w:styleId="Odwoaniedokomentarza">
    <w:name w:val="annotation reference"/>
    <w:basedOn w:val="Domylnaczcionkaakapitu"/>
    <w:uiPriority w:val="99"/>
    <w:semiHidden/>
    <w:unhideWhenUsed/>
    <w:rsid w:val="00666245"/>
    <w:rPr>
      <w:sz w:val="16"/>
      <w:szCs w:val="16"/>
    </w:rPr>
  </w:style>
  <w:style w:type="paragraph" w:styleId="Tekstkomentarza">
    <w:name w:val="annotation text"/>
    <w:basedOn w:val="Normalny"/>
    <w:link w:val="TekstkomentarzaZnak"/>
    <w:uiPriority w:val="99"/>
    <w:semiHidden/>
    <w:unhideWhenUsed/>
    <w:rsid w:val="006662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6245"/>
    <w:rPr>
      <w:sz w:val="20"/>
      <w:szCs w:val="20"/>
    </w:rPr>
  </w:style>
  <w:style w:type="paragraph" w:styleId="Tematkomentarza">
    <w:name w:val="annotation subject"/>
    <w:basedOn w:val="Tekstkomentarza"/>
    <w:next w:val="Tekstkomentarza"/>
    <w:link w:val="TematkomentarzaZnak"/>
    <w:uiPriority w:val="99"/>
    <w:semiHidden/>
    <w:unhideWhenUsed/>
    <w:rsid w:val="00666245"/>
    <w:rPr>
      <w:b/>
      <w:bCs/>
    </w:rPr>
  </w:style>
  <w:style w:type="character" w:customStyle="1" w:styleId="TematkomentarzaZnak">
    <w:name w:val="Temat komentarza Znak"/>
    <w:basedOn w:val="TekstkomentarzaZnak"/>
    <w:link w:val="Tematkomentarza"/>
    <w:uiPriority w:val="99"/>
    <w:semiHidden/>
    <w:rsid w:val="00666245"/>
    <w:rPr>
      <w:b/>
      <w:bCs/>
      <w:sz w:val="20"/>
      <w:szCs w:val="20"/>
    </w:rPr>
  </w:style>
  <w:style w:type="paragraph" w:customStyle="1" w:styleId="Standard">
    <w:name w:val="Standard"/>
    <w:rsid w:val="00B652BD"/>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gwek">
    <w:name w:val="header"/>
    <w:basedOn w:val="Normalny"/>
    <w:link w:val="NagwekZnak"/>
    <w:uiPriority w:val="99"/>
    <w:unhideWhenUsed/>
    <w:rsid w:val="004B2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9A0"/>
  </w:style>
  <w:style w:type="paragraph" w:styleId="Stopka">
    <w:name w:val="footer"/>
    <w:basedOn w:val="Normalny"/>
    <w:link w:val="StopkaZnak"/>
    <w:uiPriority w:val="99"/>
    <w:unhideWhenUsed/>
    <w:rsid w:val="004B2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9A0"/>
  </w:style>
  <w:style w:type="character" w:styleId="Hipercze">
    <w:name w:val="Hyperlink"/>
    <w:basedOn w:val="Domylnaczcionkaakapitu"/>
    <w:uiPriority w:val="99"/>
    <w:unhideWhenUsed/>
    <w:rsid w:val="003D531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school.pl/kalisz/"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1350-2CCC-4BD3-88D1-351AC903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8183</Words>
  <Characters>49104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Sekretariat</cp:lastModifiedBy>
  <cp:revision>2</cp:revision>
  <cp:lastPrinted>2024-07-04T14:02:00Z</cp:lastPrinted>
  <dcterms:created xsi:type="dcterms:W3CDTF">2024-07-04T14:11:00Z</dcterms:created>
  <dcterms:modified xsi:type="dcterms:W3CDTF">2024-07-04T14:11:00Z</dcterms:modified>
</cp:coreProperties>
</file>